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788" w:type="dxa"/>
        <w:tblLayout w:type="fixed"/>
        <w:tblLook w:val="04A0" w:firstRow="1" w:lastRow="0" w:firstColumn="1" w:lastColumn="0" w:noHBand="0" w:noVBand="1"/>
      </w:tblPr>
      <w:tblGrid>
        <w:gridCol w:w="3629"/>
        <w:gridCol w:w="1069"/>
        <w:gridCol w:w="1260"/>
        <w:gridCol w:w="7830"/>
      </w:tblGrid>
      <w:tr w:rsidR="00C57566" w:rsidRPr="00AE3080" w14:paraId="56371F83" w14:textId="77777777" w:rsidTr="005C0F09">
        <w:tc>
          <w:tcPr>
            <w:tcW w:w="13788" w:type="dxa"/>
            <w:gridSpan w:val="4"/>
          </w:tcPr>
          <w:p w14:paraId="35A3566B" w14:textId="77777777" w:rsidR="00C57566" w:rsidRPr="00AE3080" w:rsidRDefault="00C57566" w:rsidP="00C57566">
            <w:pPr>
              <w:jc w:val="center"/>
              <w:rPr>
                <w:sz w:val="22"/>
                <w:szCs w:val="22"/>
              </w:rPr>
            </w:pPr>
            <w:r w:rsidRPr="00AE3080">
              <w:rPr>
                <w:b/>
                <w:sz w:val="22"/>
                <w:szCs w:val="22"/>
              </w:rPr>
              <w:t>Lesson Content</w:t>
            </w:r>
          </w:p>
        </w:tc>
      </w:tr>
      <w:tr w:rsidR="00C57566" w:rsidRPr="00AE3080" w14:paraId="2026E764" w14:textId="77777777" w:rsidTr="005C0F09">
        <w:tc>
          <w:tcPr>
            <w:tcW w:w="3629" w:type="dxa"/>
          </w:tcPr>
          <w:p w14:paraId="1BC0B9DC" w14:textId="77777777" w:rsidR="00C57566" w:rsidRPr="00AE3080" w:rsidRDefault="00C57566" w:rsidP="00C57566">
            <w:pPr>
              <w:rPr>
                <w:b/>
                <w:sz w:val="22"/>
                <w:szCs w:val="22"/>
              </w:rPr>
            </w:pPr>
            <w:r w:rsidRPr="00AE3080">
              <w:rPr>
                <w:b/>
                <w:sz w:val="22"/>
                <w:szCs w:val="22"/>
              </w:rPr>
              <w:t>What Standards (national or state) relate to this lesson?</w:t>
            </w:r>
          </w:p>
          <w:p w14:paraId="4BA6FB85" w14:textId="77777777" w:rsidR="00C57566" w:rsidRPr="00AE3080" w:rsidRDefault="00C57566" w:rsidP="00C57566">
            <w:pPr>
              <w:rPr>
                <w:sz w:val="22"/>
                <w:szCs w:val="22"/>
              </w:rPr>
            </w:pPr>
            <w:r w:rsidRPr="00AE3080">
              <w:rPr>
                <w:sz w:val="22"/>
                <w:szCs w:val="22"/>
              </w:rPr>
              <w:t>(You should include ALL applicable standards. Rarely do teachers use just one: they’d never get through them all.)</w:t>
            </w:r>
          </w:p>
        </w:tc>
        <w:tc>
          <w:tcPr>
            <w:tcW w:w="10159" w:type="dxa"/>
            <w:gridSpan w:val="3"/>
          </w:tcPr>
          <w:p w14:paraId="225A98B6" w14:textId="77777777" w:rsidR="004E38AC" w:rsidRPr="004E38AC" w:rsidRDefault="004E38AC" w:rsidP="005C19F7">
            <w:pPr>
              <w:shd w:val="clear" w:color="auto" w:fill="FFFFFF"/>
              <w:spacing w:line="480" w:lineRule="auto"/>
              <w:outlineLvl w:val="0"/>
              <w:rPr>
                <w:rFonts w:ascii="Times New Roman" w:eastAsia="Times New Roman" w:hAnsi="Times New Roman" w:cs="Times New Roman"/>
                <w:b/>
                <w:kern w:val="36"/>
                <w:u w:val="single"/>
              </w:rPr>
            </w:pPr>
            <w:r w:rsidRPr="004E38AC">
              <w:rPr>
                <w:rFonts w:ascii="Times New Roman" w:eastAsia="Times New Roman" w:hAnsi="Times New Roman" w:cs="Times New Roman"/>
                <w:b/>
                <w:kern w:val="36"/>
                <w:u w:val="single"/>
              </w:rPr>
              <w:t>SC.4.P.8.1</w:t>
            </w:r>
          </w:p>
          <w:p w14:paraId="08A13378" w14:textId="77777777" w:rsidR="004E38AC" w:rsidRPr="004E38AC" w:rsidRDefault="004E38AC" w:rsidP="005C19F7">
            <w:pPr>
              <w:shd w:val="clear" w:color="auto" w:fill="FFFFFF"/>
              <w:spacing w:line="480" w:lineRule="auto"/>
              <w:rPr>
                <w:rFonts w:ascii="Times New Roman" w:eastAsia="Times New Roman" w:hAnsi="Times New Roman" w:cs="Times New Roman"/>
              </w:rPr>
            </w:pPr>
            <w:r w:rsidRPr="004E38AC">
              <w:rPr>
                <w:rFonts w:ascii="Times New Roman" w:eastAsia="Times New Roman" w:hAnsi="Times New Roman" w:cs="Times New Roman"/>
              </w:rPr>
              <w:t>Measure and compare objects and materials based on their physical properties including: mass, shape, volume, color, hardness, texture, odor, taste, attraction to magnets.</w:t>
            </w:r>
          </w:p>
          <w:p w14:paraId="4931C761" w14:textId="77777777" w:rsidR="00C57566" w:rsidRPr="005C19F7" w:rsidRDefault="00C57566" w:rsidP="005C19F7">
            <w:pPr>
              <w:spacing w:line="480" w:lineRule="auto"/>
              <w:rPr>
                <w:rFonts w:ascii="Times New Roman" w:hAnsi="Times New Roman" w:cs="Times New Roman"/>
              </w:rPr>
            </w:pPr>
          </w:p>
          <w:p w14:paraId="754A118C" w14:textId="77777777" w:rsidR="004E38AC" w:rsidRPr="004E38AC" w:rsidRDefault="004E38AC" w:rsidP="005C19F7">
            <w:pPr>
              <w:shd w:val="clear" w:color="auto" w:fill="FFFFFF"/>
              <w:spacing w:line="480" w:lineRule="auto"/>
              <w:outlineLvl w:val="0"/>
              <w:rPr>
                <w:rFonts w:ascii="Times New Roman" w:eastAsia="Times New Roman" w:hAnsi="Times New Roman" w:cs="Times New Roman"/>
                <w:b/>
                <w:kern w:val="36"/>
                <w:u w:val="single"/>
              </w:rPr>
            </w:pPr>
            <w:r w:rsidRPr="004E38AC">
              <w:rPr>
                <w:rFonts w:ascii="Times New Roman" w:eastAsia="Times New Roman" w:hAnsi="Times New Roman" w:cs="Times New Roman"/>
                <w:b/>
                <w:kern w:val="36"/>
                <w:u w:val="single"/>
              </w:rPr>
              <w:t>SC.4.N.1.1</w:t>
            </w:r>
          </w:p>
          <w:p w14:paraId="2B4042A9" w14:textId="4F44EB39" w:rsidR="004E38AC" w:rsidRPr="005C19F7" w:rsidRDefault="004E38AC" w:rsidP="005C19F7">
            <w:pPr>
              <w:shd w:val="clear" w:color="auto" w:fill="FFFFFF"/>
              <w:spacing w:line="480" w:lineRule="auto"/>
              <w:rPr>
                <w:rFonts w:ascii="Times New Roman" w:eastAsia="Times New Roman" w:hAnsi="Times New Roman" w:cs="Times New Roman"/>
              </w:rPr>
            </w:pPr>
            <w:r w:rsidRPr="004E38AC">
              <w:rPr>
                <w:rFonts w:ascii="Times New Roman" w:eastAsia="Times New Roman" w:hAnsi="Times New Roman" w:cs="Times New Roman"/>
              </w:rPr>
              <w:t>Raise questions about the natural world, use appropriate reference materials that support understanding to obtain information (identifying the source), conduct both individual and team investigations through free exploration and systematic investigations, and generate appropriate explanations based on those explorations.</w:t>
            </w:r>
          </w:p>
          <w:p w14:paraId="15BAB6FF" w14:textId="77777777" w:rsidR="00C57566" w:rsidRPr="005C19F7" w:rsidRDefault="00C57566" w:rsidP="005C19F7">
            <w:pPr>
              <w:spacing w:line="480" w:lineRule="auto"/>
              <w:rPr>
                <w:rFonts w:ascii="Times New Roman" w:hAnsi="Times New Roman" w:cs="Times New Roman"/>
              </w:rPr>
            </w:pPr>
          </w:p>
          <w:p w14:paraId="370B178C" w14:textId="77777777" w:rsidR="00C57566" w:rsidRPr="005C19F7" w:rsidRDefault="00C57566" w:rsidP="005C19F7">
            <w:pPr>
              <w:spacing w:line="480" w:lineRule="auto"/>
              <w:rPr>
                <w:rFonts w:ascii="Times New Roman" w:hAnsi="Times New Roman" w:cs="Times New Roman"/>
              </w:rPr>
            </w:pPr>
          </w:p>
          <w:p w14:paraId="3F933791" w14:textId="77777777" w:rsidR="00C57566" w:rsidRPr="005C19F7" w:rsidRDefault="00C57566" w:rsidP="005C19F7">
            <w:pPr>
              <w:spacing w:line="480" w:lineRule="auto"/>
              <w:rPr>
                <w:rFonts w:ascii="Times New Roman" w:hAnsi="Times New Roman" w:cs="Times New Roman"/>
              </w:rPr>
            </w:pPr>
          </w:p>
          <w:p w14:paraId="0DC78A20" w14:textId="77777777" w:rsidR="00C57566" w:rsidRPr="005C19F7" w:rsidRDefault="00C57566" w:rsidP="005C19F7">
            <w:pPr>
              <w:spacing w:line="480" w:lineRule="auto"/>
              <w:rPr>
                <w:rFonts w:ascii="Times New Roman" w:hAnsi="Times New Roman" w:cs="Times New Roman"/>
              </w:rPr>
            </w:pPr>
          </w:p>
          <w:p w14:paraId="3B0A95F0" w14:textId="77777777" w:rsidR="00C57566" w:rsidRPr="005C19F7" w:rsidRDefault="00C57566" w:rsidP="005C19F7">
            <w:pPr>
              <w:spacing w:line="480" w:lineRule="auto"/>
              <w:rPr>
                <w:rFonts w:ascii="Times New Roman" w:hAnsi="Times New Roman" w:cs="Times New Roman"/>
              </w:rPr>
            </w:pPr>
          </w:p>
        </w:tc>
      </w:tr>
      <w:tr w:rsidR="00C57566" w:rsidRPr="00AE3080" w14:paraId="01A045E7" w14:textId="77777777" w:rsidTr="005C0F09">
        <w:tc>
          <w:tcPr>
            <w:tcW w:w="3629" w:type="dxa"/>
          </w:tcPr>
          <w:p w14:paraId="0F879A95" w14:textId="77777777" w:rsidR="00C57566" w:rsidRPr="00AE3080" w:rsidRDefault="00C57566" w:rsidP="00C57566">
            <w:pPr>
              <w:rPr>
                <w:b/>
                <w:sz w:val="22"/>
                <w:szCs w:val="22"/>
              </w:rPr>
            </w:pPr>
            <w:r w:rsidRPr="00AE3080">
              <w:rPr>
                <w:b/>
                <w:sz w:val="22"/>
                <w:szCs w:val="22"/>
              </w:rPr>
              <w:t>Essential Understanding</w:t>
            </w:r>
          </w:p>
          <w:p w14:paraId="604202E5" w14:textId="77777777" w:rsidR="00C57566" w:rsidRPr="00AE3080" w:rsidRDefault="00C57566" w:rsidP="00C57566">
            <w:pPr>
              <w:rPr>
                <w:sz w:val="22"/>
                <w:szCs w:val="22"/>
              </w:rPr>
            </w:pPr>
            <w:r w:rsidRPr="00AE3080">
              <w:rPr>
                <w:sz w:val="22"/>
                <w:szCs w:val="22"/>
              </w:rPr>
              <w:t xml:space="preserve">(What is the big idea or essential question that you want students to </w:t>
            </w:r>
            <w:r w:rsidRPr="00AE3080">
              <w:rPr>
                <w:sz w:val="22"/>
                <w:szCs w:val="22"/>
              </w:rPr>
              <w:lastRenderedPageBreak/>
              <w:t xml:space="preserve">come away with? In other words, what, aside from the standard and our objective, will students understand when they finish this lesson?) </w:t>
            </w:r>
          </w:p>
          <w:p w14:paraId="5F75F0F1" w14:textId="77777777" w:rsidR="00C57566" w:rsidRPr="00AE3080" w:rsidRDefault="00C57566" w:rsidP="00C57566">
            <w:pPr>
              <w:rPr>
                <w:sz w:val="22"/>
                <w:szCs w:val="22"/>
              </w:rPr>
            </w:pPr>
          </w:p>
          <w:p w14:paraId="4AA94104" w14:textId="77777777" w:rsidR="00C57566" w:rsidRPr="00AE3080" w:rsidRDefault="00C57566" w:rsidP="00C57566">
            <w:pPr>
              <w:rPr>
                <w:sz w:val="22"/>
                <w:szCs w:val="22"/>
              </w:rPr>
            </w:pPr>
          </w:p>
          <w:p w14:paraId="5A300CC5" w14:textId="77777777" w:rsidR="00C57566" w:rsidRPr="00AE3080" w:rsidRDefault="00C57566" w:rsidP="00C57566">
            <w:pPr>
              <w:rPr>
                <w:sz w:val="22"/>
                <w:szCs w:val="22"/>
              </w:rPr>
            </w:pPr>
          </w:p>
        </w:tc>
        <w:tc>
          <w:tcPr>
            <w:tcW w:w="10159" w:type="dxa"/>
            <w:gridSpan w:val="3"/>
          </w:tcPr>
          <w:p w14:paraId="0066C500" w14:textId="3EFD9977" w:rsidR="00C57566" w:rsidRPr="005C19F7" w:rsidRDefault="00AD7196" w:rsidP="005C19F7">
            <w:pPr>
              <w:spacing w:line="480" w:lineRule="auto"/>
              <w:rPr>
                <w:rFonts w:ascii="Times New Roman" w:hAnsi="Times New Roman" w:cs="Times New Roman"/>
              </w:rPr>
            </w:pPr>
            <w:r w:rsidRPr="005C19F7">
              <w:rPr>
                <w:rFonts w:ascii="Times New Roman" w:hAnsi="Times New Roman" w:cs="Times New Roman"/>
              </w:rPr>
              <w:lastRenderedPageBreak/>
              <w:t xml:space="preserve">Students will be able to know the best way to measure the volume objects, whether they are solid, </w:t>
            </w:r>
            <w:r w:rsidRPr="005C19F7">
              <w:rPr>
                <w:rFonts w:ascii="Times New Roman" w:hAnsi="Times New Roman" w:cs="Times New Roman"/>
              </w:rPr>
              <w:lastRenderedPageBreak/>
              <w:t xml:space="preserve">liquid, irregular and regular. Students will understand why we measure different objects a certain way, and be able to apply the concepts learned to real life situations. Students will also understand how carrying out investigations can further clarify information and deepen understanding. </w:t>
            </w:r>
          </w:p>
        </w:tc>
      </w:tr>
      <w:tr w:rsidR="00C57566" w:rsidRPr="00AE3080" w14:paraId="394E907C" w14:textId="77777777" w:rsidTr="005C0F09">
        <w:tc>
          <w:tcPr>
            <w:tcW w:w="3629" w:type="dxa"/>
          </w:tcPr>
          <w:p w14:paraId="7CA66B88" w14:textId="77777777" w:rsidR="00C57566" w:rsidRPr="00AE3080" w:rsidRDefault="00C57566" w:rsidP="00C57566">
            <w:pPr>
              <w:rPr>
                <w:b/>
                <w:sz w:val="22"/>
                <w:szCs w:val="22"/>
              </w:rPr>
            </w:pPr>
            <w:r w:rsidRPr="00AE3080">
              <w:rPr>
                <w:b/>
                <w:sz w:val="22"/>
                <w:szCs w:val="22"/>
              </w:rPr>
              <w:lastRenderedPageBreak/>
              <w:t xml:space="preserve">Objectives- </w:t>
            </w:r>
            <w:r w:rsidRPr="00AE3080">
              <w:rPr>
                <w:b/>
                <w:sz w:val="22"/>
                <w:szCs w:val="22"/>
                <w:u w:val="single"/>
              </w:rPr>
              <w:t>What</w:t>
            </w:r>
            <w:r w:rsidRPr="00AE3080">
              <w:rPr>
                <w:b/>
                <w:sz w:val="22"/>
                <w:szCs w:val="22"/>
              </w:rPr>
              <w:t xml:space="preserve"> are you teaching?</w:t>
            </w:r>
          </w:p>
          <w:p w14:paraId="17784CF6" w14:textId="77777777" w:rsidR="00AE3080" w:rsidRPr="00AE3080" w:rsidRDefault="00C57566" w:rsidP="00C57566">
            <w:pPr>
              <w:rPr>
                <w:rFonts w:eastAsia="Times New Roman" w:cs="Times New Roman"/>
                <w:sz w:val="22"/>
                <w:szCs w:val="22"/>
              </w:rPr>
            </w:pPr>
            <w:r w:rsidRPr="00AE3080">
              <w:rPr>
                <w:sz w:val="22"/>
                <w:szCs w:val="22"/>
              </w:rPr>
              <w:t xml:space="preserve">(Student-centered: What will students know and </w:t>
            </w:r>
            <w:proofErr w:type="gramStart"/>
            <w:r w:rsidRPr="00AE3080">
              <w:rPr>
                <w:sz w:val="22"/>
                <w:szCs w:val="22"/>
              </w:rPr>
              <w:t>be</w:t>
            </w:r>
            <w:proofErr w:type="gramEnd"/>
            <w:r w:rsidRPr="00AE3080">
              <w:rPr>
                <w:sz w:val="22"/>
                <w:szCs w:val="22"/>
              </w:rPr>
              <w:t xml:space="preserve"> able to do after this lesson? Include the ABCD’s of objectives: action, behavior, condition, and degree of mastery, i.e., </w:t>
            </w:r>
            <w:r w:rsidRPr="00AE3080">
              <w:rPr>
                <w:rFonts w:eastAsia="Times New Roman" w:cs="Times New Roman"/>
                <w:sz w:val="22"/>
                <w:szCs w:val="22"/>
              </w:rPr>
              <w:t xml:space="preserve">"C: </w:t>
            </w:r>
            <w:r w:rsidRPr="00AE3080">
              <w:rPr>
                <w:rFonts w:eastAsia="Times New Roman" w:cs="Times New Roman"/>
                <w:color w:val="0000FF"/>
                <w:sz w:val="22"/>
                <w:szCs w:val="22"/>
              </w:rPr>
              <w:t>Given a sentence written in the past or present tense</w:t>
            </w:r>
            <w:r w:rsidRPr="00AE3080">
              <w:rPr>
                <w:rFonts w:eastAsia="Times New Roman" w:cs="Times New Roman"/>
                <w:sz w:val="22"/>
                <w:szCs w:val="22"/>
              </w:rPr>
              <w:t xml:space="preserve">, A: </w:t>
            </w:r>
            <w:r w:rsidRPr="00AE3080">
              <w:rPr>
                <w:rFonts w:eastAsia="Times New Roman" w:cs="Times New Roman"/>
                <w:color w:val="008833"/>
                <w:sz w:val="22"/>
                <w:szCs w:val="22"/>
              </w:rPr>
              <w:t xml:space="preserve">the student </w:t>
            </w:r>
            <w:r w:rsidRPr="00AE3080">
              <w:rPr>
                <w:rFonts w:eastAsia="Times New Roman" w:cs="Times New Roman"/>
                <w:sz w:val="22"/>
                <w:szCs w:val="22"/>
              </w:rPr>
              <w:t xml:space="preserve">B: </w:t>
            </w:r>
            <w:r w:rsidRPr="00AE3080">
              <w:rPr>
                <w:rFonts w:eastAsia="Times New Roman" w:cs="Times New Roman"/>
                <w:color w:val="CC0000"/>
                <w:sz w:val="22"/>
                <w:szCs w:val="22"/>
              </w:rPr>
              <w:t xml:space="preserve">will be able to re-write the sentence in future tense </w:t>
            </w:r>
            <w:r w:rsidRPr="00AE3080">
              <w:rPr>
                <w:rFonts w:eastAsia="Times New Roman" w:cs="Times New Roman"/>
                <w:sz w:val="22"/>
                <w:szCs w:val="22"/>
              </w:rPr>
              <w:t xml:space="preserve">D: </w:t>
            </w:r>
            <w:r w:rsidRPr="00AE3080">
              <w:rPr>
                <w:rFonts w:eastAsia="Times New Roman" w:cs="Times New Roman"/>
                <w:color w:val="BB00AA"/>
                <w:sz w:val="22"/>
                <w:szCs w:val="22"/>
              </w:rPr>
              <w:t>with no errors in tense or tense contradiction</w:t>
            </w:r>
            <w:r w:rsidRPr="00AE3080">
              <w:rPr>
                <w:rFonts w:eastAsia="Times New Roman" w:cs="Times New Roman"/>
                <w:sz w:val="22"/>
                <w:szCs w:val="22"/>
              </w:rPr>
              <w:t xml:space="preserve"> (i.e., I will see her yesterday.)." </w:t>
            </w:r>
          </w:p>
          <w:p w14:paraId="7D2D3EAC" w14:textId="77777777" w:rsidR="00C57566" w:rsidRPr="00AE3080" w:rsidRDefault="00C57566" w:rsidP="00C57566">
            <w:pPr>
              <w:rPr>
                <w:rFonts w:eastAsia="Times New Roman" w:cs="Times New Roman"/>
                <w:sz w:val="22"/>
                <w:szCs w:val="22"/>
              </w:rPr>
            </w:pPr>
            <w:r w:rsidRPr="00AE3080">
              <w:rPr>
                <w:rFonts w:eastAsia="Times New Roman" w:cs="Times New Roman"/>
                <w:sz w:val="22"/>
                <w:szCs w:val="22"/>
              </w:rPr>
              <w:t xml:space="preserve">Note: Degree of mastery does </w:t>
            </w:r>
            <w:r w:rsidRPr="00AE3080">
              <w:rPr>
                <w:rFonts w:eastAsia="Times New Roman" w:cs="Times New Roman"/>
                <w:b/>
                <w:sz w:val="22"/>
                <w:szCs w:val="22"/>
              </w:rPr>
              <w:t>not</w:t>
            </w:r>
            <w:r w:rsidRPr="00AE3080">
              <w:rPr>
                <w:rFonts w:eastAsia="Times New Roman" w:cs="Times New Roman"/>
                <w:sz w:val="22"/>
                <w:szCs w:val="22"/>
              </w:rPr>
              <w:t xml:space="preserve"> need to be a percentage.)</w:t>
            </w:r>
          </w:p>
          <w:p w14:paraId="2B06AC72" w14:textId="77777777" w:rsidR="00C57566" w:rsidRPr="00AE3080" w:rsidRDefault="00C57566" w:rsidP="00C57566">
            <w:pPr>
              <w:rPr>
                <w:sz w:val="22"/>
                <w:szCs w:val="22"/>
              </w:rPr>
            </w:pPr>
          </w:p>
        </w:tc>
        <w:tc>
          <w:tcPr>
            <w:tcW w:w="10159" w:type="dxa"/>
            <w:gridSpan w:val="3"/>
          </w:tcPr>
          <w:p w14:paraId="47D1938F" w14:textId="614DCCDC" w:rsidR="00AD7196" w:rsidRPr="00C56938" w:rsidRDefault="00AD7196" w:rsidP="00C56938">
            <w:pPr>
              <w:spacing w:line="480" w:lineRule="auto"/>
              <w:rPr>
                <w:rFonts w:ascii="Times New Roman" w:hAnsi="Times New Roman" w:cs="Times New Roman"/>
              </w:rPr>
            </w:pPr>
            <w:r w:rsidRPr="00C56938">
              <w:rPr>
                <w:rFonts w:ascii="Times New Roman" w:hAnsi="Times New Roman" w:cs="Times New Roman"/>
              </w:rPr>
              <w:t>Students will be able to:</w:t>
            </w:r>
          </w:p>
          <w:p w14:paraId="5933566C" w14:textId="054288D3" w:rsidR="00AD7196" w:rsidRPr="00C56938" w:rsidRDefault="00AD7196" w:rsidP="00C811F1">
            <w:pPr>
              <w:pStyle w:val="ListParagraph"/>
              <w:numPr>
                <w:ilvl w:val="0"/>
                <w:numId w:val="7"/>
              </w:numPr>
              <w:spacing w:line="480" w:lineRule="auto"/>
              <w:rPr>
                <w:rFonts w:ascii="Times New Roman" w:hAnsi="Times New Roman" w:cs="Times New Roman"/>
              </w:rPr>
            </w:pPr>
            <w:r w:rsidRPr="00C56938">
              <w:rPr>
                <w:rFonts w:ascii="Times New Roman" w:hAnsi="Times New Roman" w:cs="Times New Roman"/>
              </w:rPr>
              <w:t>Describe the process of measuring the volume of a liquid and compare containers with different volumes.</w:t>
            </w:r>
          </w:p>
          <w:p w14:paraId="6487ADD7" w14:textId="7B180418" w:rsidR="00AD7196" w:rsidRPr="00C56938" w:rsidRDefault="00AD7196" w:rsidP="00C811F1">
            <w:pPr>
              <w:pStyle w:val="ListParagraph"/>
              <w:numPr>
                <w:ilvl w:val="0"/>
                <w:numId w:val="7"/>
              </w:numPr>
              <w:spacing w:line="480" w:lineRule="auto"/>
              <w:rPr>
                <w:rFonts w:ascii="Times New Roman" w:hAnsi="Times New Roman" w:cs="Times New Roman"/>
              </w:rPr>
            </w:pPr>
            <w:r w:rsidRPr="00C56938">
              <w:rPr>
                <w:rFonts w:ascii="Times New Roman" w:hAnsi="Times New Roman" w:cs="Times New Roman"/>
              </w:rPr>
              <w:t>Describe the process of measuring the volume of a solid a</w:t>
            </w:r>
            <w:r w:rsidR="00A2479A">
              <w:rPr>
                <w:rFonts w:ascii="Times New Roman" w:hAnsi="Times New Roman" w:cs="Times New Roman"/>
              </w:rPr>
              <w:t>n</w:t>
            </w:r>
            <w:r w:rsidRPr="00C56938">
              <w:rPr>
                <w:rFonts w:ascii="Times New Roman" w:hAnsi="Times New Roman" w:cs="Times New Roman"/>
              </w:rPr>
              <w:t xml:space="preserve">d compare the volumes of different solids. </w:t>
            </w:r>
          </w:p>
          <w:p w14:paraId="732E8E19" w14:textId="77777777" w:rsidR="00C57566" w:rsidRPr="00C56938" w:rsidRDefault="00C57566" w:rsidP="00C56938">
            <w:pPr>
              <w:spacing w:line="480" w:lineRule="auto"/>
              <w:rPr>
                <w:rFonts w:ascii="Times New Roman" w:hAnsi="Times New Roman" w:cs="Times New Roman"/>
              </w:rPr>
            </w:pPr>
          </w:p>
          <w:p w14:paraId="5C0E46D2" w14:textId="77777777" w:rsidR="00C57566" w:rsidRPr="00AE3080" w:rsidRDefault="00C57566" w:rsidP="00C57566">
            <w:pPr>
              <w:rPr>
                <w:rFonts w:cs="Arial"/>
                <w:sz w:val="22"/>
                <w:szCs w:val="22"/>
              </w:rPr>
            </w:pPr>
          </w:p>
          <w:p w14:paraId="2ABFDC4E" w14:textId="77777777" w:rsidR="00C57566" w:rsidRPr="00AE3080" w:rsidRDefault="00C57566" w:rsidP="00C57566">
            <w:pPr>
              <w:rPr>
                <w:rFonts w:cs="Arial"/>
                <w:sz w:val="22"/>
                <w:szCs w:val="22"/>
              </w:rPr>
            </w:pPr>
          </w:p>
          <w:p w14:paraId="1D735309" w14:textId="77777777" w:rsidR="00C57566" w:rsidRPr="00AE3080" w:rsidRDefault="00C57566" w:rsidP="00C57566">
            <w:pPr>
              <w:rPr>
                <w:rFonts w:cs="Arial"/>
                <w:sz w:val="22"/>
                <w:szCs w:val="22"/>
              </w:rPr>
            </w:pPr>
          </w:p>
          <w:p w14:paraId="6C454AAC" w14:textId="77777777" w:rsidR="00C57566" w:rsidRPr="00AE3080" w:rsidRDefault="00C57566" w:rsidP="00C57566">
            <w:pPr>
              <w:rPr>
                <w:sz w:val="22"/>
                <w:szCs w:val="22"/>
              </w:rPr>
            </w:pPr>
          </w:p>
        </w:tc>
      </w:tr>
      <w:tr w:rsidR="00AE3080" w:rsidRPr="00AE3080" w14:paraId="12EC350F" w14:textId="77777777" w:rsidTr="00AE3080">
        <w:tc>
          <w:tcPr>
            <w:tcW w:w="3629" w:type="dxa"/>
          </w:tcPr>
          <w:p w14:paraId="1609C362" w14:textId="4424EADF" w:rsidR="00AE3080" w:rsidRPr="00AE3080" w:rsidRDefault="00AE3080" w:rsidP="00AE3080">
            <w:pPr>
              <w:rPr>
                <w:b/>
                <w:sz w:val="22"/>
                <w:szCs w:val="22"/>
              </w:rPr>
            </w:pPr>
            <w:r w:rsidRPr="00AE3080">
              <w:rPr>
                <w:b/>
                <w:sz w:val="22"/>
                <w:szCs w:val="22"/>
              </w:rPr>
              <w:t>Rationale</w:t>
            </w:r>
          </w:p>
          <w:p w14:paraId="0F995461" w14:textId="77777777" w:rsidR="00AE3080" w:rsidRPr="00AE3080" w:rsidRDefault="00AE3080" w:rsidP="00AE3080">
            <w:pPr>
              <w:rPr>
                <w:sz w:val="22"/>
                <w:szCs w:val="22"/>
              </w:rPr>
            </w:pPr>
            <w:r w:rsidRPr="00AE3080">
              <w:rPr>
                <w:sz w:val="22"/>
                <w:szCs w:val="22"/>
              </w:rPr>
              <w:t>Address the following questions:</w:t>
            </w:r>
          </w:p>
          <w:p w14:paraId="0846D58C" w14:textId="77777777" w:rsidR="00AE3080" w:rsidRPr="00AE3080" w:rsidRDefault="00AE3080" w:rsidP="00C811F1">
            <w:pPr>
              <w:pStyle w:val="ListParagraph"/>
              <w:numPr>
                <w:ilvl w:val="0"/>
                <w:numId w:val="4"/>
              </w:numPr>
              <w:ind w:left="450"/>
              <w:rPr>
                <w:sz w:val="22"/>
                <w:szCs w:val="22"/>
              </w:rPr>
            </w:pPr>
            <w:r w:rsidRPr="00AE3080">
              <w:rPr>
                <w:sz w:val="22"/>
                <w:szCs w:val="22"/>
              </w:rPr>
              <w:t xml:space="preserve">Why are you teaching this objective? </w:t>
            </w:r>
          </w:p>
          <w:p w14:paraId="207B1A34" w14:textId="77777777" w:rsidR="00AE3080" w:rsidRPr="00AE3080" w:rsidRDefault="00AE3080" w:rsidP="00C811F1">
            <w:pPr>
              <w:pStyle w:val="ListParagraph"/>
              <w:numPr>
                <w:ilvl w:val="0"/>
                <w:numId w:val="3"/>
              </w:numPr>
              <w:ind w:left="450"/>
              <w:rPr>
                <w:sz w:val="22"/>
                <w:szCs w:val="22"/>
              </w:rPr>
            </w:pPr>
            <w:r w:rsidRPr="00AE3080">
              <w:rPr>
                <w:sz w:val="22"/>
                <w:szCs w:val="22"/>
              </w:rPr>
              <w:t xml:space="preserve">Where does this lesson fit within a larger plan? </w:t>
            </w:r>
          </w:p>
          <w:p w14:paraId="2DA8F52A" w14:textId="77777777" w:rsidR="00AE3080" w:rsidRPr="00AE3080" w:rsidRDefault="00AE3080" w:rsidP="00C811F1">
            <w:pPr>
              <w:pStyle w:val="ListParagraph"/>
              <w:numPr>
                <w:ilvl w:val="0"/>
                <w:numId w:val="2"/>
              </w:numPr>
              <w:ind w:left="450"/>
              <w:rPr>
                <w:sz w:val="22"/>
                <w:szCs w:val="22"/>
              </w:rPr>
            </w:pPr>
            <w:r w:rsidRPr="00AE3080">
              <w:rPr>
                <w:sz w:val="22"/>
                <w:szCs w:val="22"/>
              </w:rPr>
              <w:t>Why are you teaching it this way?</w:t>
            </w:r>
          </w:p>
          <w:p w14:paraId="313D1B75" w14:textId="77777777" w:rsidR="00AE3080" w:rsidRDefault="00AE3080" w:rsidP="00C811F1">
            <w:pPr>
              <w:pStyle w:val="ListParagraph"/>
              <w:numPr>
                <w:ilvl w:val="0"/>
                <w:numId w:val="2"/>
              </w:numPr>
              <w:ind w:left="450"/>
              <w:rPr>
                <w:sz w:val="22"/>
                <w:szCs w:val="22"/>
              </w:rPr>
            </w:pPr>
            <w:r w:rsidRPr="00AE3080">
              <w:rPr>
                <w:sz w:val="22"/>
                <w:szCs w:val="22"/>
              </w:rPr>
              <w:t xml:space="preserve">Why is it important for </w:t>
            </w:r>
            <w:r w:rsidRPr="00AE3080">
              <w:rPr>
                <w:sz w:val="22"/>
                <w:szCs w:val="22"/>
              </w:rPr>
              <w:lastRenderedPageBreak/>
              <w:t>students to learn this concept?</w:t>
            </w:r>
          </w:p>
          <w:p w14:paraId="45D20F8B" w14:textId="77777777" w:rsidR="005C5BB9" w:rsidRPr="00AE3080" w:rsidRDefault="005C5BB9" w:rsidP="005C5BB9">
            <w:pPr>
              <w:pStyle w:val="ListParagraph"/>
              <w:ind w:left="450"/>
              <w:rPr>
                <w:sz w:val="22"/>
                <w:szCs w:val="22"/>
              </w:rPr>
            </w:pPr>
          </w:p>
        </w:tc>
        <w:tc>
          <w:tcPr>
            <w:tcW w:w="10159" w:type="dxa"/>
            <w:gridSpan w:val="3"/>
          </w:tcPr>
          <w:p w14:paraId="26AB25AF" w14:textId="77777777" w:rsidR="00AE3080" w:rsidRPr="00AE3080" w:rsidRDefault="00AE3080" w:rsidP="00AE3080">
            <w:pPr>
              <w:rPr>
                <w:sz w:val="22"/>
                <w:szCs w:val="22"/>
              </w:rPr>
            </w:pPr>
          </w:p>
          <w:p w14:paraId="17C9E9F8" w14:textId="77777777" w:rsidR="00AE3080" w:rsidRDefault="005C19F7" w:rsidP="00C811F1">
            <w:pPr>
              <w:pStyle w:val="ListParagraph"/>
              <w:numPr>
                <w:ilvl w:val="0"/>
                <w:numId w:val="8"/>
              </w:numPr>
              <w:spacing w:line="480" w:lineRule="auto"/>
              <w:rPr>
                <w:rFonts w:ascii="Times New Roman" w:hAnsi="Times New Roman" w:cs="Times New Roman"/>
              </w:rPr>
            </w:pPr>
            <w:r>
              <w:rPr>
                <w:rFonts w:ascii="Times New Roman" w:hAnsi="Times New Roman" w:cs="Times New Roman"/>
              </w:rPr>
              <w:t xml:space="preserve">This objective is an important milestone in students’ educations. I believe that being able to measure the volume of objects is a skill needed in other educational areas, such as math as well as higher levels of education. Additionally, this objective is very applicable to students’ lives, </w:t>
            </w:r>
            <w:r>
              <w:rPr>
                <w:rFonts w:ascii="Times New Roman" w:hAnsi="Times New Roman" w:cs="Times New Roman"/>
              </w:rPr>
              <w:lastRenderedPageBreak/>
              <w:t xml:space="preserve">as objects in students’ lives all have volumes, whether it is something as obvious as a soda bottle, or something less obvious like a book. </w:t>
            </w:r>
          </w:p>
          <w:p w14:paraId="2C07C27A" w14:textId="77777777" w:rsidR="005C19F7" w:rsidRDefault="005C19F7" w:rsidP="00C811F1">
            <w:pPr>
              <w:pStyle w:val="ListParagraph"/>
              <w:numPr>
                <w:ilvl w:val="0"/>
                <w:numId w:val="8"/>
              </w:numPr>
              <w:spacing w:line="480" w:lineRule="auto"/>
              <w:rPr>
                <w:rFonts w:ascii="Times New Roman" w:hAnsi="Times New Roman" w:cs="Times New Roman"/>
              </w:rPr>
            </w:pPr>
            <w:r>
              <w:rPr>
                <w:rFonts w:ascii="Times New Roman" w:hAnsi="Times New Roman" w:cs="Times New Roman"/>
              </w:rPr>
              <w:t xml:space="preserve">I believe that the skills utilized </w:t>
            </w:r>
            <w:r w:rsidR="00B155C2">
              <w:rPr>
                <w:rFonts w:ascii="Times New Roman" w:hAnsi="Times New Roman" w:cs="Times New Roman"/>
              </w:rPr>
              <w:t>in this lesson, including multiplication, addition and subtraction are important skills for students to master, and thus this lesson provides hands on and interactive activities using these skills. Additionally, the process of inquiry and investigation is an important phenomenon to explore as students.</w:t>
            </w:r>
          </w:p>
          <w:p w14:paraId="59B6A725" w14:textId="77777777" w:rsidR="00B155C2" w:rsidRDefault="00B155C2" w:rsidP="00C811F1">
            <w:pPr>
              <w:pStyle w:val="ListParagraph"/>
              <w:numPr>
                <w:ilvl w:val="0"/>
                <w:numId w:val="8"/>
              </w:numPr>
              <w:spacing w:line="480" w:lineRule="auto"/>
              <w:rPr>
                <w:rFonts w:ascii="Times New Roman" w:hAnsi="Times New Roman" w:cs="Times New Roman"/>
              </w:rPr>
            </w:pPr>
            <w:r>
              <w:rPr>
                <w:rFonts w:ascii="Times New Roman" w:hAnsi="Times New Roman" w:cs="Times New Roman"/>
              </w:rPr>
              <w:t xml:space="preserve">This lesson combines direct instruction, group work, individual work, pre assessment, formative assessment, summative assessment, media, </w:t>
            </w:r>
            <w:proofErr w:type="gramStart"/>
            <w:r>
              <w:rPr>
                <w:rFonts w:ascii="Times New Roman" w:hAnsi="Times New Roman" w:cs="Times New Roman"/>
              </w:rPr>
              <w:t>technology</w:t>
            </w:r>
            <w:proofErr w:type="gramEnd"/>
            <w:r>
              <w:rPr>
                <w:rFonts w:ascii="Times New Roman" w:hAnsi="Times New Roman" w:cs="Times New Roman"/>
              </w:rPr>
              <w:t xml:space="preserve"> and simulation activities in order to meet the needs of all students by providing various modes of instruction and teaching strategies. </w:t>
            </w:r>
          </w:p>
          <w:p w14:paraId="0ED16A6B" w14:textId="4453B0E9" w:rsidR="00B155C2" w:rsidRPr="005C19F7" w:rsidRDefault="00B155C2" w:rsidP="00B155C2">
            <w:pPr>
              <w:pStyle w:val="ListParagraph"/>
              <w:rPr>
                <w:rFonts w:ascii="Times New Roman" w:hAnsi="Times New Roman" w:cs="Times New Roman"/>
              </w:rPr>
            </w:pPr>
          </w:p>
        </w:tc>
      </w:tr>
      <w:tr w:rsidR="00C57566" w:rsidRPr="00AE3080" w14:paraId="502AC377" w14:textId="77777777" w:rsidTr="005C0F09">
        <w:tc>
          <w:tcPr>
            <w:tcW w:w="3629" w:type="dxa"/>
          </w:tcPr>
          <w:p w14:paraId="0ABC3E0B" w14:textId="4F3721BD" w:rsidR="00C57566" w:rsidRPr="00AE3080" w:rsidRDefault="00C57566" w:rsidP="00C57566">
            <w:pPr>
              <w:rPr>
                <w:b/>
                <w:sz w:val="22"/>
                <w:szCs w:val="22"/>
              </w:rPr>
            </w:pPr>
            <w:r w:rsidRPr="00AE3080">
              <w:rPr>
                <w:b/>
                <w:sz w:val="22"/>
                <w:szCs w:val="22"/>
              </w:rPr>
              <w:lastRenderedPageBreak/>
              <w:t xml:space="preserve">Evaluation Plan- </w:t>
            </w:r>
            <w:r w:rsidRPr="00AE3080">
              <w:rPr>
                <w:b/>
                <w:sz w:val="22"/>
                <w:szCs w:val="22"/>
                <w:u w:val="single"/>
              </w:rPr>
              <w:t>How will you know</w:t>
            </w:r>
            <w:r w:rsidRPr="00AE3080">
              <w:rPr>
                <w:b/>
                <w:sz w:val="22"/>
                <w:szCs w:val="22"/>
              </w:rPr>
              <w:t xml:space="preserve"> students have mastered your objectives?</w:t>
            </w:r>
          </w:p>
          <w:p w14:paraId="72A4EB4F" w14:textId="77777777" w:rsidR="00AE3080" w:rsidRPr="00AE3080" w:rsidRDefault="00AE3080" w:rsidP="00C57566">
            <w:pPr>
              <w:rPr>
                <w:b/>
                <w:sz w:val="22"/>
                <w:szCs w:val="22"/>
              </w:rPr>
            </w:pPr>
          </w:p>
          <w:p w14:paraId="3BE42232" w14:textId="77777777" w:rsidR="00AE3080" w:rsidRPr="00AE3080" w:rsidRDefault="00AE3080" w:rsidP="00C57566">
            <w:pPr>
              <w:rPr>
                <w:sz w:val="22"/>
                <w:szCs w:val="22"/>
              </w:rPr>
            </w:pPr>
            <w:r w:rsidRPr="00AE3080">
              <w:rPr>
                <w:sz w:val="22"/>
                <w:szCs w:val="22"/>
              </w:rPr>
              <w:t xml:space="preserve">Address the following: </w:t>
            </w:r>
          </w:p>
          <w:p w14:paraId="3A00B29A" w14:textId="77777777" w:rsidR="00AE3080" w:rsidRPr="00AE3080" w:rsidRDefault="00C57566" w:rsidP="00C811F1">
            <w:pPr>
              <w:pStyle w:val="ListParagraph"/>
              <w:numPr>
                <w:ilvl w:val="0"/>
                <w:numId w:val="5"/>
              </w:numPr>
              <w:ind w:left="360"/>
              <w:rPr>
                <w:sz w:val="22"/>
                <w:szCs w:val="22"/>
              </w:rPr>
            </w:pPr>
            <w:r w:rsidRPr="00AE3080">
              <w:rPr>
                <w:sz w:val="22"/>
                <w:szCs w:val="22"/>
              </w:rPr>
              <w:t xml:space="preserve">What </w:t>
            </w:r>
            <w:r w:rsidR="00AE3080" w:rsidRPr="00AE3080">
              <w:rPr>
                <w:sz w:val="22"/>
                <w:szCs w:val="22"/>
              </w:rPr>
              <w:t xml:space="preserve">formative </w:t>
            </w:r>
            <w:r w:rsidRPr="00AE3080">
              <w:rPr>
                <w:sz w:val="22"/>
                <w:szCs w:val="22"/>
              </w:rPr>
              <w:t xml:space="preserve">evidence will you use to document student learning </w:t>
            </w:r>
            <w:r w:rsidR="00AE3080" w:rsidRPr="00AE3080">
              <w:rPr>
                <w:sz w:val="22"/>
                <w:szCs w:val="22"/>
              </w:rPr>
              <w:t>during this lesson?</w:t>
            </w:r>
          </w:p>
          <w:p w14:paraId="47D0A100" w14:textId="77777777" w:rsidR="00C57566" w:rsidRDefault="00AE3080" w:rsidP="00C811F1">
            <w:pPr>
              <w:pStyle w:val="ListParagraph"/>
              <w:numPr>
                <w:ilvl w:val="0"/>
                <w:numId w:val="5"/>
              </w:numPr>
              <w:ind w:left="360"/>
              <w:rPr>
                <w:sz w:val="22"/>
                <w:szCs w:val="22"/>
              </w:rPr>
            </w:pPr>
            <w:r w:rsidRPr="00AE3080">
              <w:rPr>
                <w:sz w:val="22"/>
                <w:szCs w:val="22"/>
              </w:rPr>
              <w:t>What summative evidence will you collect, either during this lesson or in upcoming lessons?</w:t>
            </w:r>
          </w:p>
          <w:p w14:paraId="4A29572F" w14:textId="77777777" w:rsidR="005C5BB9" w:rsidRPr="00AE3080" w:rsidRDefault="005C5BB9" w:rsidP="005C5BB9">
            <w:pPr>
              <w:pStyle w:val="ListParagraph"/>
              <w:ind w:left="360"/>
              <w:rPr>
                <w:sz w:val="22"/>
                <w:szCs w:val="22"/>
              </w:rPr>
            </w:pPr>
          </w:p>
          <w:p w14:paraId="61B2D8FC" w14:textId="77777777" w:rsidR="00C57566" w:rsidRDefault="00C57566" w:rsidP="00C57566">
            <w:pPr>
              <w:rPr>
                <w:b/>
                <w:sz w:val="22"/>
                <w:szCs w:val="22"/>
              </w:rPr>
            </w:pPr>
          </w:p>
          <w:p w14:paraId="6A08E218" w14:textId="77777777" w:rsidR="005C5BB9" w:rsidRDefault="005C5BB9" w:rsidP="00C57566">
            <w:pPr>
              <w:rPr>
                <w:b/>
                <w:sz w:val="22"/>
                <w:szCs w:val="22"/>
              </w:rPr>
            </w:pPr>
          </w:p>
          <w:p w14:paraId="29BD5BC9" w14:textId="77777777" w:rsidR="005C5BB9" w:rsidRPr="00AE3080" w:rsidRDefault="005C5BB9" w:rsidP="00C57566">
            <w:pPr>
              <w:rPr>
                <w:b/>
                <w:sz w:val="22"/>
                <w:szCs w:val="22"/>
              </w:rPr>
            </w:pPr>
          </w:p>
        </w:tc>
        <w:tc>
          <w:tcPr>
            <w:tcW w:w="10159" w:type="dxa"/>
            <w:gridSpan w:val="3"/>
          </w:tcPr>
          <w:p w14:paraId="1F25B98E" w14:textId="77777777" w:rsidR="00C57566" w:rsidRPr="00C46FE0" w:rsidRDefault="008F13A0" w:rsidP="00AE3080">
            <w:pPr>
              <w:rPr>
                <w:rFonts w:ascii="Times New Roman" w:hAnsi="Times New Roman" w:cs="Times New Roman"/>
                <w:b/>
              </w:rPr>
            </w:pPr>
            <w:r w:rsidRPr="00C46FE0">
              <w:rPr>
                <w:rFonts w:ascii="Times New Roman" w:hAnsi="Times New Roman" w:cs="Times New Roman"/>
                <w:b/>
              </w:rPr>
              <w:lastRenderedPageBreak/>
              <w:t>Formative assessment:</w:t>
            </w:r>
          </w:p>
          <w:p w14:paraId="59522B29" w14:textId="77777777" w:rsidR="008F13A0" w:rsidRDefault="008F13A0" w:rsidP="00AE3080">
            <w:pPr>
              <w:rPr>
                <w:sz w:val="22"/>
                <w:szCs w:val="22"/>
              </w:rPr>
            </w:pPr>
          </w:p>
          <w:p w14:paraId="59A4CE84" w14:textId="61544213" w:rsidR="008F13A0" w:rsidRDefault="008F13A0" w:rsidP="00C811F1">
            <w:pPr>
              <w:pStyle w:val="normal0"/>
              <w:widowControl w:val="0"/>
              <w:numPr>
                <w:ilvl w:val="0"/>
                <w:numId w:val="27"/>
              </w:numPr>
              <w:spacing w:line="480" w:lineRule="auto"/>
            </w:pPr>
            <w:r>
              <w:rPr>
                <w:rFonts w:ascii="Times New Roman" w:eastAsia="Times New Roman" w:hAnsi="Times New Roman" w:cs="Times New Roman"/>
                <w:sz w:val="24"/>
                <w:szCs w:val="24"/>
              </w:rPr>
              <w:t>Thumbs up/Thumbs down – This is a great way to assess that students are on track when guiding questions are asked throughout the lesson. Students are often honest with their answers and therefore I think this is effective.</w:t>
            </w:r>
          </w:p>
          <w:p w14:paraId="229372D9" w14:textId="01B22C57" w:rsidR="008F13A0" w:rsidRDefault="008F13A0" w:rsidP="009B3FD8">
            <w:pPr>
              <w:pStyle w:val="normal0"/>
              <w:widowControl w:val="0"/>
              <w:spacing w:line="480" w:lineRule="auto"/>
              <w:ind w:firstLine="720"/>
            </w:pPr>
          </w:p>
          <w:p w14:paraId="0DA9C0F5" w14:textId="0C7F044F" w:rsidR="008F13A0" w:rsidRDefault="008F13A0" w:rsidP="00C811F1">
            <w:pPr>
              <w:pStyle w:val="normal0"/>
              <w:widowControl w:val="0"/>
              <w:numPr>
                <w:ilvl w:val="0"/>
                <w:numId w:val="27"/>
              </w:numPr>
              <w:spacing w:line="480" w:lineRule="auto"/>
            </w:pPr>
            <w:r>
              <w:rPr>
                <w:rFonts w:ascii="Times New Roman" w:eastAsia="Times New Roman" w:hAnsi="Times New Roman" w:cs="Times New Roman"/>
                <w:sz w:val="24"/>
                <w:szCs w:val="24"/>
              </w:rPr>
              <w:lastRenderedPageBreak/>
              <w:t xml:space="preserve">Checkpoint Questions – These would be asked throughout the lesson to check student understanding and determine if I need to restructure my lesson. For example, questions would be asked after the brain pop video, and during simulation activities. </w:t>
            </w:r>
          </w:p>
          <w:p w14:paraId="772797F4" w14:textId="77777777" w:rsidR="008F13A0" w:rsidRPr="009B3FD8" w:rsidRDefault="008F13A0" w:rsidP="00C811F1">
            <w:pPr>
              <w:pStyle w:val="ListParagraph"/>
              <w:numPr>
                <w:ilvl w:val="0"/>
                <w:numId w:val="27"/>
              </w:numPr>
              <w:spacing w:line="480" w:lineRule="auto"/>
              <w:rPr>
                <w:rFonts w:ascii="Times New Roman" w:eastAsia="Times New Roman" w:hAnsi="Times New Roman" w:cs="Times New Roman"/>
              </w:rPr>
            </w:pPr>
            <w:r w:rsidRPr="009B3FD8">
              <w:rPr>
                <w:rFonts w:ascii="Times New Roman" w:eastAsia="Times New Roman" w:hAnsi="Times New Roman" w:cs="Times New Roman"/>
              </w:rPr>
              <w:t xml:space="preserve">Monitoring/Circulating – When students are in their </w:t>
            </w:r>
            <w:r w:rsidR="0084707F" w:rsidRPr="009B3FD8">
              <w:rPr>
                <w:rFonts w:ascii="Times New Roman" w:eastAsia="Times New Roman" w:hAnsi="Times New Roman" w:cs="Times New Roman"/>
              </w:rPr>
              <w:t xml:space="preserve">groups </w:t>
            </w:r>
            <w:r w:rsidRPr="009B3FD8">
              <w:rPr>
                <w:rFonts w:ascii="Times New Roman" w:eastAsia="Times New Roman" w:hAnsi="Times New Roman" w:cs="Times New Roman"/>
              </w:rPr>
              <w:t xml:space="preserve">working, I will circle around and monitor to ensure that they are on task and in the right direction. </w:t>
            </w:r>
            <w:r w:rsidR="0084707F" w:rsidRPr="009B3FD8">
              <w:rPr>
                <w:rFonts w:ascii="Times New Roman" w:eastAsia="Times New Roman" w:hAnsi="Times New Roman" w:cs="Times New Roman"/>
              </w:rPr>
              <w:t>I would ensure that conversation is academic based, and that the goals and expectations are being met.</w:t>
            </w:r>
          </w:p>
          <w:p w14:paraId="3135235F" w14:textId="77777777" w:rsidR="0084707F" w:rsidRDefault="0084707F" w:rsidP="00C811F1">
            <w:pPr>
              <w:pStyle w:val="ListParagraph"/>
              <w:numPr>
                <w:ilvl w:val="0"/>
                <w:numId w:val="27"/>
              </w:numPr>
              <w:spacing w:line="480" w:lineRule="auto"/>
            </w:pPr>
            <w:r w:rsidRPr="0084707F">
              <w:t>KWL Chart – Before students watch the brain pop video on day 2, they will complete a KWL chart on what they know and what they want to know. This will be briefly discussed before they watch the video and fill out what they have learned.</w:t>
            </w:r>
          </w:p>
          <w:p w14:paraId="42872B1E" w14:textId="77777777" w:rsidR="0084707F" w:rsidRDefault="00C46FE0" w:rsidP="0084707F">
            <w:pPr>
              <w:spacing w:line="480" w:lineRule="auto"/>
              <w:rPr>
                <w:b/>
              </w:rPr>
            </w:pPr>
            <w:r w:rsidRPr="00C46FE0">
              <w:rPr>
                <w:b/>
              </w:rPr>
              <w:t>Summative Assessment Day 1:</w:t>
            </w:r>
          </w:p>
          <w:p w14:paraId="4FB2AB90" w14:textId="77777777" w:rsidR="00C46FE0" w:rsidRDefault="00C46FE0" w:rsidP="00C811F1">
            <w:pPr>
              <w:pStyle w:val="ListParagraph"/>
              <w:numPr>
                <w:ilvl w:val="0"/>
                <w:numId w:val="28"/>
              </w:numPr>
              <w:spacing w:line="480" w:lineRule="auto"/>
            </w:pPr>
            <w:r>
              <w:t xml:space="preserve">Measuring Cylinders Activity – As a group, students will investigate the volume of two different liquids, using a measuring cup. Students will then individually fill out charts that include the liquid being measured, and the volume of the liquid. Students will need to include appropriate units. </w:t>
            </w:r>
          </w:p>
          <w:p w14:paraId="50B9FD1B" w14:textId="0A2FE222" w:rsidR="00E46D31" w:rsidRDefault="00C25B96" w:rsidP="0084707F">
            <w:pPr>
              <w:spacing w:line="480" w:lineRule="auto"/>
              <w:rPr>
                <w:rFonts w:ascii="Times New Roman" w:hAnsi="Times New Roman" w:cs="Times New Roman"/>
              </w:rPr>
            </w:pPr>
            <w:r w:rsidRPr="00C25B96">
              <w:rPr>
                <w:rFonts w:ascii="Times New Roman" w:hAnsi="Times New Roman" w:cs="Times New Roman"/>
                <w:b/>
              </w:rPr>
              <w:t>Summative Assessment Day 2:</w:t>
            </w:r>
          </w:p>
          <w:p w14:paraId="6A02E659" w14:textId="42127CDE" w:rsidR="00E46D31" w:rsidRPr="009B3FD8" w:rsidRDefault="00E46D31" w:rsidP="00C811F1">
            <w:pPr>
              <w:pStyle w:val="ListParagraph"/>
              <w:numPr>
                <w:ilvl w:val="0"/>
                <w:numId w:val="28"/>
              </w:numPr>
              <w:spacing w:line="480" w:lineRule="auto"/>
              <w:rPr>
                <w:rFonts w:ascii="Times New Roman" w:hAnsi="Times New Roman" w:cs="Times New Roman"/>
              </w:rPr>
            </w:pPr>
            <w:r w:rsidRPr="009B3FD8">
              <w:rPr>
                <w:rFonts w:ascii="Times New Roman" w:hAnsi="Times New Roman" w:cs="Times New Roman"/>
              </w:rPr>
              <w:lastRenderedPageBreak/>
              <w:t xml:space="preserve">Water Displacement Investigation – Students will work collaboratively in order to determine the volumes of three </w:t>
            </w:r>
            <w:r w:rsidR="00A2479A" w:rsidRPr="00A2479A">
              <w:rPr>
                <w:rFonts w:ascii="Times New Roman" w:hAnsi="Times New Roman" w:cs="Times New Roman"/>
                <w:highlight w:val="yellow"/>
              </w:rPr>
              <w:t>solids</w:t>
            </w:r>
            <w:r w:rsidRPr="009B3FD8">
              <w:rPr>
                <w:rFonts w:ascii="Times New Roman" w:hAnsi="Times New Roman" w:cs="Times New Roman"/>
              </w:rPr>
              <w:t xml:space="preserve"> using the water displacement method. Students will record their data in charts given to them. </w:t>
            </w:r>
          </w:p>
          <w:p w14:paraId="7E95EBEF" w14:textId="6D71C875" w:rsidR="00E46D31" w:rsidRPr="009B3FD8" w:rsidRDefault="00E46D31" w:rsidP="00C811F1">
            <w:pPr>
              <w:pStyle w:val="ListParagraph"/>
              <w:numPr>
                <w:ilvl w:val="0"/>
                <w:numId w:val="28"/>
              </w:numPr>
              <w:spacing w:line="480" w:lineRule="auto"/>
              <w:rPr>
                <w:rFonts w:ascii="Times New Roman" w:hAnsi="Times New Roman" w:cs="Times New Roman"/>
              </w:rPr>
            </w:pPr>
            <w:proofErr w:type="spellStart"/>
            <w:r w:rsidRPr="009B3FD8">
              <w:rPr>
                <w:rFonts w:ascii="Times New Roman" w:hAnsi="Times New Roman" w:cs="Times New Roman"/>
              </w:rPr>
              <w:t>Plickers</w:t>
            </w:r>
            <w:proofErr w:type="spellEnd"/>
            <w:r w:rsidRPr="009B3FD8">
              <w:rPr>
                <w:rFonts w:ascii="Times New Roman" w:hAnsi="Times New Roman" w:cs="Times New Roman"/>
              </w:rPr>
              <w:t xml:space="preserve"> Assessment – Students will individually answer questions based on content taught on day 1 as well as day 2. </w:t>
            </w:r>
          </w:p>
          <w:p w14:paraId="24691696" w14:textId="77777777" w:rsidR="00C25B96" w:rsidRPr="00C25B96" w:rsidRDefault="00C25B96" w:rsidP="0084707F">
            <w:pPr>
              <w:spacing w:line="480" w:lineRule="auto"/>
              <w:rPr>
                <w:rFonts w:ascii="Times New Roman" w:hAnsi="Times New Roman" w:cs="Times New Roman"/>
                <w:b/>
              </w:rPr>
            </w:pPr>
          </w:p>
          <w:p w14:paraId="6076FF3D" w14:textId="53D5C983" w:rsidR="00C25B96" w:rsidRPr="00C46FE0" w:rsidRDefault="00C25B96" w:rsidP="0084707F">
            <w:pPr>
              <w:spacing w:line="480" w:lineRule="auto"/>
            </w:pPr>
          </w:p>
        </w:tc>
      </w:tr>
      <w:tr w:rsidR="00C57566" w:rsidRPr="00AE3080" w14:paraId="3C7A5C71" w14:textId="77777777" w:rsidTr="005C0F09">
        <w:tc>
          <w:tcPr>
            <w:tcW w:w="3629" w:type="dxa"/>
          </w:tcPr>
          <w:p w14:paraId="2F028276" w14:textId="21E334B0" w:rsidR="00C57566" w:rsidRDefault="00C57566" w:rsidP="00C57566">
            <w:pPr>
              <w:rPr>
                <w:b/>
                <w:sz w:val="22"/>
                <w:szCs w:val="22"/>
              </w:rPr>
            </w:pPr>
            <w:r w:rsidRPr="00AE3080">
              <w:rPr>
                <w:b/>
                <w:sz w:val="22"/>
                <w:szCs w:val="22"/>
              </w:rPr>
              <w:lastRenderedPageBreak/>
              <w:t>What Content Knowledge is necessary for a teacher to teach this material?</w:t>
            </w:r>
          </w:p>
          <w:p w14:paraId="0E53C149" w14:textId="77777777" w:rsidR="005C5BB9" w:rsidRDefault="005C5BB9" w:rsidP="00C57566">
            <w:pPr>
              <w:rPr>
                <w:b/>
                <w:sz w:val="22"/>
                <w:szCs w:val="22"/>
              </w:rPr>
            </w:pPr>
          </w:p>
          <w:p w14:paraId="3E2ACDE2" w14:textId="77777777" w:rsidR="005C5BB9" w:rsidRDefault="005C5BB9" w:rsidP="00C57566">
            <w:pPr>
              <w:rPr>
                <w:b/>
                <w:sz w:val="22"/>
                <w:szCs w:val="22"/>
              </w:rPr>
            </w:pPr>
          </w:p>
          <w:p w14:paraId="253B2BB7" w14:textId="77777777" w:rsidR="005C5BB9" w:rsidRDefault="005C5BB9" w:rsidP="00C57566">
            <w:pPr>
              <w:rPr>
                <w:b/>
                <w:sz w:val="22"/>
                <w:szCs w:val="22"/>
              </w:rPr>
            </w:pPr>
          </w:p>
          <w:p w14:paraId="0B293211" w14:textId="77777777" w:rsidR="005C5BB9" w:rsidRDefault="005C5BB9" w:rsidP="00C57566">
            <w:pPr>
              <w:rPr>
                <w:b/>
                <w:sz w:val="22"/>
                <w:szCs w:val="22"/>
              </w:rPr>
            </w:pPr>
          </w:p>
          <w:p w14:paraId="46727D48" w14:textId="77777777" w:rsidR="005C5BB9" w:rsidRDefault="005C5BB9" w:rsidP="00C57566">
            <w:pPr>
              <w:rPr>
                <w:b/>
                <w:sz w:val="22"/>
                <w:szCs w:val="22"/>
              </w:rPr>
            </w:pPr>
          </w:p>
          <w:p w14:paraId="10532B5A" w14:textId="77777777" w:rsidR="005C5BB9" w:rsidRDefault="005C5BB9" w:rsidP="00C57566">
            <w:pPr>
              <w:rPr>
                <w:b/>
                <w:sz w:val="22"/>
                <w:szCs w:val="22"/>
              </w:rPr>
            </w:pPr>
          </w:p>
          <w:p w14:paraId="1399932F" w14:textId="77777777" w:rsidR="005C5BB9" w:rsidRPr="00AE3080" w:rsidRDefault="005C5BB9" w:rsidP="00C57566">
            <w:pPr>
              <w:rPr>
                <w:b/>
                <w:sz w:val="22"/>
                <w:szCs w:val="22"/>
              </w:rPr>
            </w:pPr>
          </w:p>
        </w:tc>
        <w:tc>
          <w:tcPr>
            <w:tcW w:w="10159" w:type="dxa"/>
            <w:gridSpan w:val="3"/>
          </w:tcPr>
          <w:p w14:paraId="05B03B95" w14:textId="77777777" w:rsidR="00C57566" w:rsidRDefault="009B3FD8" w:rsidP="00C811F1">
            <w:pPr>
              <w:pStyle w:val="ListParagraph"/>
              <w:numPr>
                <w:ilvl w:val="0"/>
                <w:numId w:val="29"/>
              </w:numPr>
              <w:spacing w:line="480" w:lineRule="auto"/>
              <w:rPr>
                <w:rFonts w:ascii="Times New Roman" w:hAnsi="Times New Roman" w:cs="Times New Roman"/>
              </w:rPr>
            </w:pPr>
            <w:r>
              <w:rPr>
                <w:rFonts w:ascii="Times New Roman" w:hAnsi="Times New Roman" w:cs="Times New Roman"/>
              </w:rPr>
              <w:t>Knowledge of volume</w:t>
            </w:r>
          </w:p>
          <w:p w14:paraId="21DE1BF2" w14:textId="77777777" w:rsidR="009B3FD8" w:rsidRDefault="009B3FD8" w:rsidP="00C811F1">
            <w:pPr>
              <w:pStyle w:val="ListParagraph"/>
              <w:numPr>
                <w:ilvl w:val="0"/>
                <w:numId w:val="29"/>
              </w:numPr>
              <w:spacing w:line="480" w:lineRule="auto"/>
              <w:rPr>
                <w:rFonts w:ascii="Times New Roman" w:hAnsi="Times New Roman" w:cs="Times New Roman"/>
              </w:rPr>
            </w:pPr>
            <w:r>
              <w:rPr>
                <w:rFonts w:ascii="Times New Roman" w:hAnsi="Times New Roman" w:cs="Times New Roman"/>
              </w:rPr>
              <w:t>Knowledge of measuring tools</w:t>
            </w:r>
          </w:p>
          <w:p w14:paraId="78184508" w14:textId="77777777" w:rsidR="009B3FD8" w:rsidRDefault="009B3FD8" w:rsidP="00C811F1">
            <w:pPr>
              <w:pStyle w:val="ListParagraph"/>
              <w:numPr>
                <w:ilvl w:val="0"/>
                <w:numId w:val="29"/>
              </w:numPr>
              <w:spacing w:line="480" w:lineRule="auto"/>
              <w:rPr>
                <w:rFonts w:ascii="Times New Roman" w:hAnsi="Times New Roman" w:cs="Times New Roman"/>
              </w:rPr>
            </w:pPr>
            <w:r>
              <w:rPr>
                <w:rFonts w:ascii="Times New Roman" w:hAnsi="Times New Roman" w:cs="Times New Roman"/>
              </w:rPr>
              <w:t>How to measure volume of liquid</w:t>
            </w:r>
          </w:p>
          <w:p w14:paraId="3CA80DE3" w14:textId="77777777" w:rsidR="009B3FD8" w:rsidRDefault="009B3FD8" w:rsidP="00C811F1">
            <w:pPr>
              <w:pStyle w:val="ListParagraph"/>
              <w:numPr>
                <w:ilvl w:val="0"/>
                <w:numId w:val="29"/>
              </w:numPr>
              <w:spacing w:line="480" w:lineRule="auto"/>
              <w:rPr>
                <w:rFonts w:ascii="Times New Roman" w:hAnsi="Times New Roman" w:cs="Times New Roman"/>
              </w:rPr>
            </w:pPr>
            <w:r>
              <w:rPr>
                <w:rFonts w:ascii="Times New Roman" w:hAnsi="Times New Roman" w:cs="Times New Roman"/>
              </w:rPr>
              <w:t>How to measure volume of regular solids</w:t>
            </w:r>
          </w:p>
          <w:p w14:paraId="52FD8FC2" w14:textId="77777777" w:rsidR="009B3FD8" w:rsidRDefault="009B3FD8" w:rsidP="00C811F1">
            <w:pPr>
              <w:pStyle w:val="ListParagraph"/>
              <w:numPr>
                <w:ilvl w:val="0"/>
                <w:numId w:val="29"/>
              </w:numPr>
              <w:spacing w:line="480" w:lineRule="auto"/>
              <w:rPr>
                <w:rFonts w:ascii="Times New Roman" w:hAnsi="Times New Roman" w:cs="Times New Roman"/>
              </w:rPr>
            </w:pPr>
            <w:r>
              <w:rPr>
                <w:rFonts w:ascii="Times New Roman" w:hAnsi="Times New Roman" w:cs="Times New Roman"/>
              </w:rPr>
              <w:t>How to measure volume of irregular solids</w:t>
            </w:r>
          </w:p>
          <w:p w14:paraId="4242B2B9" w14:textId="10126AC9" w:rsidR="009B3FD8" w:rsidRPr="009B3FD8" w:rsidRDefault="009B3FD8" w:rsidP="00C811F1">
            <w:pPr>
              <w:pStyle w:val="ListParagraph"/>
              <w:numPr>
                <w:ilvl w:val="0"/>
                <w:numId w:val="29"/>
              </w:numPr>
              <w:spacing w:line="480" w:lineRule="auto"/>
              <w:rPr>
                <w:rFonts w:ascii="Times New Roman" w:hAnsi="Times New Roman" w:cs="Times New Roman"/>
              </w:rPr>
            </w:pPr>
            <w:r>
              <w:rPr>
                <w:rFonts w:ascii="Times New Roman" w:hAnsi="Times New Roman" w:cs="Times New Roman"/>
              </w:rPr>
              <w:t xml:space="preserve">Water Displacement Method </w:t>
            </w:r>
          </w:p>
          <w:p w14:paraId="54EA7DDF" w14:textId="77777777" w:rsidR="00C57566" w:rsidRPr="009B3FD8" w:rsidRDefault="00C57566" w:rsidP="009B3FD8">
            <w:pPr>
              <w:pStyle w:val="ListParagraph"/>
              <w:rPr>
                <w:rFonts w:ascii="Times New Roman" w:hAnsi="Times New Roman" w:cs="Times New Roman"/>
                <w:sz w:val="22"/>
                <w:szCs w:val="22"/>
              </w:rPr>
            </w:pPr>
          </w:p>
          <w:p w14:paraId="42EBBD70" w14:textId="77777777" w:rsidR="00C57566" w:rsidRPr="00AE3080" w:rsidRDefault="00C57566" w:rsidP="00C57566">
            <w:pPr>
              <w:rPr>
                <w:sz w:val="22"/>
                <w:szCs w:val="22"/>
              </w:rPr>
            </w:pPr>
          </w:p>
          <w:p w14:paraId="68CF3AF7" w14:textId="77777777" w:rsidR="00C57566" w:rsidRPr="00AE3080" w:rsidRDefault="00C57566" w:rsidP="00C57566">
            <w:pPr>
              <w:rPr>
                <w:sz w:val="22"/>
                <w:szCs w:val="22"/>
              </w:rPr>
            </w:pPr>
          </w:p>
          <w:p w14:paraId="7116084B" w14:textId="77777777" w:rsidR="00C57566" w:rsidRPr="00AE3080" w:rsidRDefault="00C57566" w:rsidP="00C57566">
            <w:pPr>
              <w:rPr>
                <w:sz w:val="22"/>
                <w:szCs w:val="22"/>
              </w:rPr>
            </w:pPr>
          </w:p>
          <w:p w14:paraId="75491B08" w14:textId="77777777" w:rsidR="00C57566" w:rsidRPr="00AE3080" w:rsidRDefault="00C57566" w:rsidP="00C57566">
            <w:pPr>
              <w:rPr>
                <w:sz w:val="22"/>
                <w:szCs w:val="22"/>
              </w:rPr>
            </w:pPr>
          </w:p>
          <w:p w14:paraId="109EF06E" w14:textId="77777777" w:rsidR="00C57566" w:rsidRPr="00AE3080" w:rsidRDefault="00C57566" w:rsidP="00C57566">
            <w:pPr>
              <w:rPr>
                <w:sz w:val="22"/>
                <w:szCs w:val="22"/>
              </w:rPr>
            </w:pPr>
          </w:p>
        </w:tc>
      </w:tr>
      <w:tr w:rsidR="00C57566" w:rsidRPr="00AE3080" w14:paraId="6DE5E307" w14:textId="77777777" w:rsidTr="005C0F09">
        <w:tc>
          <w:tcPr>
            <w:tcW w:w="3629" w:type="dxa"/>
          </w:tcPr>
          <w:p w14:paraId="3D392288" w14:textId="13CF3AE0" w:rsidR="005C0F09" w:rsidRDefault="00C57566" w:rsidP="00C57566">
            <w:pPr>
              <w:rPr>
                <w:b/>
                <w:sz w:val="22"/>
                <w:szCs w:val="22"/>
              </w:rPr>
            </w:pPr>
            <w:r w:rsidRPr="00AE3080">
              <w:rPr>
                <w:b/>
                <w:sz w:val="22"/>
                <w:szCs w:val="22"/>
              </w:rPr>
              <w:lastRenderedPageBreak/>
              <w:t xml:space="preserve">What background knowledge is necessary for a student to successfully meet these objectives? </w:t>
            </w:r>
          </w:p>
          <w:p w14:paraId="2F0793B0" w14:textId="77777777" w:rsidR="005C5BB9" w:rsidRPr="00AE3080" w:rsidRDefault="005C5BB9" w:rsidP="00C57566">
            <w:pPr>
              <w:rPr>
                <w:b/>
                <w:sz w:val="22"/>
                <w:szCs w:val="22"/>
              </w:rPr>
            </w:pPr>
          </w:p>
          <w:p w14:paraId="53EEA02F" w14:textId="77777777" w:rsidR="00AE3080" w:rsidRPr="00AE3080" w:rsidRDefault="00C57566" w:rsidP="00C811F1">
            <w:pPr>
              <w:pStyle w:val="ListParagraph"/>
              <w:numPr>
                <w:ilvl w:val="0"/>
                <w:numId w:val="6"/>
              </w:numPr>
              <w:ind w:left="360"/>
              <w:rPr>
                <w:b/>
                <w:sz w:val="22"/>
                <w:szCs w:val="22"/>
              </w:rPr>
            </w:pPr>
            <w:r w:rsidRPr="00AE3080">
              <w:rPr>
                <w:sz w:val="22"/>
                <w:szCs w:val="22"/>
              </w:rPr>
              <w:t>How will you ensure students’ have this previous knowledge?</w:t>
            </w:r>
            <w:r w:rsidR="005C0F09" w:rsidRPr="00AE3080">
              <w:rPr>
                <w:b/>
                <w:sz w:val="22"/>
                <w:szCs w:val="22"/>
              </w:rPr>
              <w:t xml:space="preserve"> </w:t>
            </w:r>
          </w:p>
          <w:p w14:paraId="048410AE" w14:textId="77777777" w:rsidR="00AE3080" w:rsidRPr="00AE3080" w:rsidRDefault="005C0F09" w:rsidP="00C811F1">
            <w:pPr>
              <w:pStyle w:val="ListParagraph"/>
              <w:numPr>
                <w:ilvl w:val="0"/>
                <w:numId w:val="6"/>
              </w:numPr>
              <w:ind w:left="360"/>
              <w:rPr>
                <w:sz w:val="22"/>
                <w:szCs w:val="22"/>
              </w:rPr>
            </w:pPr>
            <w:r w:rsidRPr="00AE3080">
              <w:rPr>
                <w:sz w:val="22"/>
                <w:szCs w:val="22"/>
              </w:rPr>
              <w:t xml:space="preserve">Who are your learners? </w:t>
            </w:r>
          </w:p>
          <w:p w14:paraId="5980A260" w14:textId="77777777" w:rsidR="00AE3080" w:rsidRPr="00AE3080" w:rsidRDefault="005C0F09" w:rsidP="00C811F1">
            <w:pPr>
              <w:pStyle w:val="ListParagraph"/>
              <w:numPr>
                <w:ilvl w:val="0"/>
                <w:numId w:val="6"/>
              </w:numPr>
              <w:ind w:left="360"/>
              <w:rPr>
                <w:sz w:val="22"/>
                <w:szCs w:val="22"/>
              </w:rPr>
            </w:pPr>
            <w:r w:rsidRPr="00AE3080">
              <w:rPr>
                <w:sz w:val="22"/>
                <w:szCs w:val="22"/>
              </w:rPr>
              <w:t>What do you know about them?</w:t>
            </w:r>
          </w:p>
          <w:p w14:paraId="36E21B6F" w14:textId="77777777" w:rsidR="00C57566" w:rsidRPr="00AE3080" w:rsidRDefault="005C0F09" w:rsidP="00C811F1">
            <w:pPr>
              <w:pStyle w:val="ListParagraph"/>
              <w:numPr>
                <w:ilvl w:val="0"/>
                <w:numId w:val="6"/>
              </w:numPr>
              <w:ind w:left="360"/>
              <w:rPr>
                <w:b/>
                <w:sz w:val="22"/>
                <w:szCs w:val="22"/>
              </w:rPr>
            </w:pPr>
            <w:r w:rsidRPr="00AE3080">
              <w:rPr>
                <w:sz w:val="22"/>
                <w:szCs w:val="22"/>
              </w:rPr>
              <w:t>What do you know about their readiness for this content?</w:t>
            </w:r>
            <w:r w:rsidRPr="00AE3080">
              <w:rPr>
                <w:b/>
                <w:sz w:val="22"/>
                <w:szCs w:val="22"/>
              </w:rPr>
              <w:t xml:space="preserve"> </w:t>
            </w:r>
          </w:p>
          <w:p w14:paraId="26F361F3" w14:textId="77777777" w:rsidR="00C57566" w:rsidRPr="00AE3080" w:rsidRDefault="00C57566" w:rsidP="00C57566">
            <w:pPr>
              <w:rPr>
                <w:b/>
                <w:sz w:val="22"/>
                <w:szCs w:val="22"/>
              </w:rPr>
            </w:pPr>
          </w:p>
        </w:tc>
        <w:tc>
          <w:tcPr>
            <w:tcW w:w="10159" w:type="dxa"/>
            <w:gridSpan w:val="3"/>
          </w:tcPr>
          <w:p w14:paraId="39C42180" w14:textId="77777777" w:rsidR="00C57566" w:rsidRPr="005C3B9E" w:rsidRDefault="005C3B9E" w:rsidP="00C811F1">
            <w:pPr>
              <w:pStyle w:val="ListParagraph"/>
              <w:numPr>
                <w:ilvl w:val="0"/>
                <w:numId w:val="30"/>
              </w:numPr>
              <w:spacing w:line="480" w:lineRule="auto"/>
              <w:rPr>
                <w:rFonts w:ascii="Times New Roman" w:hAnsi="Times New Roman" w:cs="Times New Roman"/>
              </w:rPr>
            </w:pPr>
            <w:r w:rsidRPr="005C3B9E">
              <w:rPr>
                <w:rFonts w:ascii="Times New Roman" w:hAnsi="Times New Roman" w:cs="Times New Roman"/>
              </w:rPr>
              <w:t xml:space="preserve">Students will need to understand the concept of taking up space. </w:t>
            </w:r>
          </w:p>
          <w:p w14:paraId="7DE8A508" w14:textId="77777777" w:rsidR="005C3B9E" w:rsidRPr="005C3B9E" w:rsidRDefault="005C3B9E" w:rsidP="00C811F1">
            <w:pPr>
              <w:pStyle w:val="ListParagraph"/>
              <w:numPr>
                <w:ilvl w:val="0"/>
                <w:numId w:val="30"/>
              </w:numPr>
              <w:spacing w:line="480" w:lineRule="auto"/>
              <w:rPr>
                <w:rFonts w:ascii="Times New Roman" w:hAnsi="Times New Roman" w:cs="Times New Roman"/>
              </w:rPr>
            </w:pPr>
            <w:r w:rsidRPr="005C3B9E">
              <w:rPr>
                <w:rFonts w:ascii="Times New Roman" w:hAnsi="Times New Roman" w:cs="Times New Roman"/>
              </w:rPr>
              <w:t>Students will need to know how to multiply, add, and subtract.</w:t>
            </w:r>
          </w:p>
          <w:p w14:paraId="431DD9BB" w14:textId="77777777" w:rsidR="005C3B9E" w:rsidRPr="00A2479A" w:rsidRDefault="005C3B9E" w:rsidP="00C811F1">
            <w:pPr>
              <w:pStyle w:val="ListParagraph"/>
              <w:numPr>
                <w:ilvl w:val="0"/>
                <w:numId w:val="30"/>
              </w:numPr>
              <w:spacing w:line="480" w:lineRule="auto"/>
              <w:rPr>
                <w:rFonts w:ascii="Times New Roman" w:hAnsi="Times New Roman" w:cs="Times New Roman"/>
              </w:rPr>
            </w:pPr>
            <w:r w:rsidRPr="00A2479A">
              <w:rPr>
                <w:rFonts w:ascii="Times New Roman" w:hAnsi="Times New Roman" w:cs="Times New Roman"/>
              </w:rPr>
              <w:t>Students will need to know how to read numbers on tools such as measuring cups.</w:t>
            </w:r>
          </w:p>
          <w:p w14:paraId="5A4D16EE" w14:textId="77777777" w:rsidR="005C3B9E" w:rsidRPr="00A2479A" w:rsidRDefault="005C3B9E" w:rsidP="00C811F1">
            <w:pPr>
              <w:pStyle w:val="ListParagraph"/>
              <w:numPr>
                <w:ilvl w:val="0"/>
                <w:numId w:val="30"/>
              </w:numPr>
              <w:spacing w:line="480" w:lineRule="auto"/>
              <w:rPr>
                <w:rFonts w:ascii="Times New Roman" w:hAnsi="Times New Roman" w:cs="Times New Roman"/>
                <w:sz w:val="22"/>
                <w:szCs w:val="22"/>
              </w:rPr>
            </w:pPr>
            <w:r w:rsidRPr="00A2479A">
              <w:rPr>
                <w:rFonts w:ascii="Times New Roman" w:hAnsi="Times New Roman" w:cs="Times New Roman"/>
              </w:rPr>
              <w:t>I believe that my pre-assessment done (see bottom of document) shows students’ background knowledge and readiness for this content.</w:t>
            </w:r>
            <w:r w:rsidRPr="00A2479A">
              <w:rPr>
                <w:rFonts w:ascii="Times New Roman" w:hAnsi="Times New Roman" w:cs="Times New Roman"/>
                <w:sz w:val="22"/>
                <w:szCs w:val="22"/>
              </w:rPr>
              <w:t xml:space="preserve"> </w:t>
            </w:r>
          </w:p>
          <w:p w14:paraId="62017B59" w14:textId="5A7590D6" w:rsidR="00A2479A" w:rsidRPr="00A2479A" w:rsidRDefault="00A2479A" w:rsidP="00C811F1">
            <w:pPr>
              <w:pStyle w:val="ListParagraph"/>
              <w:numPr>
                <w:ilvl w:val="0"/>
                <w:numId w:val="30"/>
              </w:numPr>
              <w:spacing w:line="480" w:lineRule="auto"/>
              <w:rPr>
                <w:rFonts w:ascii="Times New Roman" w:hAnsi="Times New Roman" w:cs="Times New Roman"/>
                <w:sz w:val="22"/>
                <w:szCs w:val="22"/>
              </w:rPr>
            </w:pPr>
            <w:r w:rsidRPr="00A2479A">
              <w:rPr>
                <w:rFonts w:ascii="Times New Roman" w:hAnsi="Times New Roman" w:cs="Times New Roman"/>
                <w:sz w:val="22"/>
                <w:szCs w:val="22"/>
                <w:highlight w:val="yellow"/>
              </w:rPr>
              <w:t>Students would need to know how to apply new vocabulary words in new contexts.</w:t>
            </w:r>
            <w:r w:rsidRPr="00A2479A">
              <w:rPr>
                <w:rFonts w:ascii="Times New Roman" w:hAnsi="Times New Roman" w:cs="Times New Roman"/>
                <w:sz w:val="22"/>
                <w:szCs w:val="22"/>
              </w:rPr>
              <w:t xml:space="preserve"> </w:t>
            </w:r>
          </w:p>
        </w:tc>
      </w:tr>
      <w:tr w:rsidR="00C57566" w:rsidRPr="00AE3080" w14:paraId="06DBB9A3" w14:textId="77777777" w:rsidTr="005C0F09">
        <w:tc>
          <w:tcPr>
            <w:tcW w:w="3629" w:type="dxa"/>
          </w:tcPr>
          <w:p w14:paraId="71D6B205" w14:textId="6B36A842" w:rsidR="00C57566" w:rsidRDefault="00C57566" w:rsidP="00C57566">
            <w:pPr>
              <w:rPr>
                <w:b/>
                <w:sz w:val="22"/>
                <w:szCs w:val="22"/>
              </w:rPr>
            </w:pPr>
            <w:r w:rsidRPr="00AE3080">
              <w:rPr>
                <w:b/>
                <w:sz w:val="22"/>
                <w:szCs w:val="22"/>
              </w:rPr>
              <w:t>What misconceptions might students have about this content?</w:t>
            </w:r>
          </w:p>
          <w:p w14:paraId="28464D7C" w14:textId="77777777" w:rsidR="005C5BB9" w:rsidRDefault="005C5BB9" w:rsidP="00C57566">
            <w:pPr>
              <w:rPr>
                <w:b/>
                <w:sz w:val="22"/>
                <w:szCs w:val="22"/>
              </w:rPr>
            </w:pPr>
          </w:p>
          <w:p w14:paraId="2C1757C7" w14:textId="77777777" w:rsidR="005C5BB9" w:rsidRDefault="005C5BB9" w:rsidP="00C57566">
            <w:pPr>
              <w:rPr>
                <w:b/>
                <w:sz w:val="22"/>
                <w:szCs w:val="22"/>
              </w:rPr>
            </w:pPr>
          </w:p>
          <w:p w14:paraId="168F3CF2" w14:textId="77777777" w:rsidR="005C5BB9" w:rsidRDefault="005C5BB9" w:rsidP="00C57566">
            <w:pPr>
              <w:rPr>
                <w:b/>
                <w:sz w:val="22"/>
                <w:szCs w:val="22"/>
              </w:rPr>
            </w:pPr>
          </w:p>
          <w:p w14:paraId="50B9A546" w14:textId="77777777" w:rsidR="005C5BB9" w:rsidRDefault="005C5BB9" w:rsidP="00C57566">
            <w:pPr>
              <w:rPr>
                <w:b/>
                <w:sz w:val="22"/>
                <w:szCs w:val="22"/>
              </w:rPr>
            </w:pPr>
          </w:p>
          <w:p w14:paraId="7D063C34" w14:textId="77777777" w:rsidR="005C5BB9" w:rsidRDefault="005C5BB9" w:rsidP="00C57566">
            <w:pPr>
              <w:rPr>
                <w:b/>
                <w:sz w:val="22"/>
                <w:szCs w:val="22"/>
              </w:rPr>
            </w:pPr>
          </w:p>
          <w:p w14:paraId="1FCAE963" w14:textId="77777777" w:rsidR="005C5BB9" w:rsidRDefault="005C5BB9" w:rsidP="00C57566">
            <w:pPr>
              <w:rPr>
                <w:b/>
                <w:sz w:val="22"/>
                <w:szCs w:val="22"/>
              </w:rPr>
            </w:pPr>
          </w:p>
          <w:p w14:paraId="46682F0A" w14:textId="77777777" w:rsidR="005C5BB9" w:rsidRDefault="005C5BB9" w:rsidP="00C57566">
            <w:pPr>
              <w:rPr>
                <w:b/>
                <w:sz w:val="22"/>
                <w:szCs w:val="22"/>
              </w:rPr>
            </w:pPr>
          </w:p>
          <w:p w14:paraId="54785AF5" w14:textId="77777777" w:rsidR="005C5BB9" w:rsidRDefault="005C5BB9" w:rsidP="00C57566">
            <w:pPr>
              <w:rPr>
                <w:b/>
                <w:sz w:val="22"/>
                <w:szCs w:val="22"/>
              </w:rPr>
            </w:pPr>
          </w:p>
          <w:p w14:paraId="27437609" w14:textId="77777777" w:rsidR="005C5BB9" w:rsidRPr="00AE3080" w:rsidRDefault="005C5BB9" w:rsidP="00C57566">
            <w:pPr>
              <w:rPr>
                <w:b/>
                <w:sz w:val="22"/>
                <w:szCs w:val="22"/>
              </w:rPr>
            </w:pPr>
          </w:p>
        </w:tc>
        <w:tc>
          <w:tcPr>
            <w:tcW w:w="10159" w:type="dxa"/>
            <w:gridSpan w:val="3"/>
          </w:tcPr>
          <w:p w14:paraId="6213FFB9" w14:textId="77777777" w:rsidR="00C57566" w:rsidRDefault="00616D49" w:rsidP="00C811F1">
            <w:pPr>
              <w:pStyle w:val="ListParagraph"/>
              <w:numPr>
                <w:ilvl w:val="0"/>
                <w:numId w:val="31"/>
              </w:numPr>
              <w:spacing w:line="480" w:lineRule="auto"/>
              <w:rPr>
                <w:rFonts w:ascii="Times New Roman" w:hAnsi="Times New Roman" w:cs="Times New Roman"/>
              </w:rPr>
            </w:pPr>
            <w:r>
              <w:rPr>
                <w:rFonts w:ascii="Times New Roman" w:hAnsi="Times New Roman" w:cs="Times New Roman"/>
              </w:rPr>
              <w:t xml:space="preserve">Students may confuse the mass and volume of objects. </w:t>
            </w:r>
          </w:p>
          <w:p w14:paraId="7D77242C" w14:textId="77777777" w:rsidR="00616D49" w:rsidRDefault="00616D49" w:rsidP="00C811F1">
            <w:pPr>
              <w:pStyle w:val="ListParagraph"/>
              <w:numPr>
                <w:ilvl w:val="0"/>
                <w:numId w:val="31"/>
              </w:numPr>
              <w:spacing w:line="480" w:lineRule="auto"/>
              <w:rPr>
                <w:rFonts w:ascii="Times New Roman" w:hAnsi="Times New Roman" w:cs="Times New Roman"/>
              </w:rPr>
            </w:pPr>
            <w:r>
              <w:rPr>
                <w:rFonts w:ascii="Times New Roman" w:hAnsi="Times New Roman" w:cs="Times New Roman"/>
              </w:rPr>
              <w:t>Students may believe that heavier objects have a smaller volume.</w:t>
            </w:r>
          </w:p>
          <w:p w14:paraId="5ADAC21B" w14:textId="0DC77F45" w:rsidR="00C57566" w:rsidRPr="00A2479A" w:rsidRDefault="00616D49" w:rsidP="00C811F1">
            <w:pPr>
              <w:pStyle w:val="ListParagraph"/>
              <w:numPr>
                <w:ilvl w:val="0"/>
                <w:numId w:val="31"/>
              </w:numPr>
              <w:spacing w:line="480" w:lineRule="auto"/>
              <w:rPr>
                <w:rFonts w:ascii="Times New Roman" w:hAnsi="Times New Roman" w:cs="Times New Roman"/>
                <w:highlight w:val="yellow"/>
              </w:rPr>
            </w:pPr>
            <w:r w:rsidRPr="00A2479A">
              <w:rPr>
                <w:rFonts w:ascii="Times New Roman" w:hAnsi="Times New Roman" w:cs="Times New Roman"/>
                <w:highlight w:val="yellow"/>
              </w:rPr>
              <w:t xml:space="preserve">Students may not know how to properly read water levels via eyelevel, and thus get inaccurate results. </w:t>
            </w:r>
          </w:p>
          <w:p w14:paraId="15555CF4" w14:textId="77777777" w:rsidR="00C57566" w:rsidRPr="00AE3080" w:rsidRDefault="00C57566" w:rsidP="00C57566">
            <w:pPr>
              <w:rPr>
                <w:sz w:val="22"/>
                <w:szCs w:val="22"/>
              </w:rPr>
            </w:pPr>
          </w:p>
        </w:tc>
      </w:tr>
      <w:tr w:rsidR="00C57566" w:rsidRPr="00AE3080" w14:paraId="1AA8828C" w14:textId="77777777" w:rsidTr="005C0F09">
        <w:tc>
          <w:tcPr>
            <w:tcW w:w="13788" w:type="dxa"/>
            <w:gridSpan w:val="4"/>
          </w:tcPr>
          <w:p w14:paraId="366D5026" w14:textId="4EAEA059" w:rsidR="00C57566" w:rsidRPr="005C5BB9" w:rsidRDefault="00C57566" w:rsidP="00C57566">
            <w:pPr>
              <w:jc w:val="center"/>
              <w:rPr>
                <w:b/>
                <w:sz w:val="22"/>
                <w:szCs w:val="22"/>
              </w:rPr>
            </w:pPr>
            <w:r w:rsidRPr="005C5BB9">
              <w:rPr>
                <w:b/>
                <w:sz w:val="22"/>
                <w:szCs w:val="22"/>
              </w:rPr>
              <w:t xml:space="preserve">Lesson Implementation </w:t>
            </w:r>
          </w:p>
        </w:tc>
      </w:tr>
      <w:tr w:rsidR="00C57566" w:rsidRPr="00AE3080" w14:paraId="0B12B8FC" w14:textId="77777777" w:rsidTr="005C0F09">
        <w:tc>
          <w:tcPr>
            <w:tcW w:w="3629" w:type="dxa"/>
          </w:tcPr>
          <w:p w14:paraId="4DA4E5F0" w14:textId="77777777" w:rsidR="00C57566" w:rsidRPr="00AE3080" w:rsidRDefault="00C57566" w:rsidP="00C57566">
            <w:pPr>
              <w:rPr>
                <w:b/>
                <w:sz w:val="22"/>
                <w:szCs w:val="22"/>
              </w:rPr>
            </w:pPr>
            <w:r w:rsidRPr="00AE3080">
              <w:rPr>
                <w:b/>
                <w:sz w:val="22"/>
                <w:szCs w:val="22"/>
              </w:rPr>
              <w:t>Teaching Methods</w:t>
            </w:r>
          </w:p>
          <w:p w14:paraId="1021C69D" w14:textId="77777777" w:rsidR="00C57566" w:rsidRDefault="00C57566" w:rsidP="00C57566">
            <w:pPr>
              <w:rPr>
                <w:sz w:val="22"/>
                <w:szCs w:val="22"/>
              </w:rPr>
            </w:pPr>
            <w:r w:rsidRPr="00AE3080">
              <w:rPr>
                <w:sz w:val="22"/>
                <w:szCs w:val="22"/>
              </w:rPr>
              <w:t xml:space="preserve">(What teaching method(s) will you use during this lesson? Examples include guided release, 5 </w:t>
            </w:r>
            <w:proofErr w:type="spellStart"/>
            <w:r w:rsidRPr="00AE3080">
              <w:rPr>
                <w:sz w:val="22"/>
                <w:szCs w:val="22"/>
              </w:rPr>
              <w:t>Es</w:t>
            </w:r>
            <w:proofErr w:type="spellEnd"/>
            <w:r w:rsidRPr="00AE3080">
              <w:rPr>
                <w:sz w:val="22"/>
                <w:szCs w:val="22"/>
              </w:rPr>
              <w:t>, direct instruction, lecture, demonstration, partner word, etc.)</w:t>
            </w:r>
          </w:p>
          <w:p w14:paraId="7ACD3F70" w14:textId="77777777" w:rsidR="005C5BB9" w:rsidRDefault="005C5BB9" w:rsidP="00C57566">
            <w:pPr>
              <w:rPr>
                <w:sz w:val="22"/>
                <w:szCs w:val="22"/>
              </w:rPr>
            </w:pPr>
          </w:p>
          <w:p w14:paraId="7340858F" w14:textId="77777777" w:rsidR="005C5BB9" w:rsidRDefault="005C5BB9" w:rsidP="00C57566">
            <w:pPr>
              <w:rPr>
                <w:sz w:val="22"/>
                <w:szCs w:val="22"/>
              </w:rPr>
            </w:pPr>
          </w:p>
          <w:p w14:paraId="0D50A3BB" w14:textId="77777777" w:rsidR="005C5BB9" w:rsidRDefault="005C5BB9" w:rsidP="00C57566">
            <w:pPr>
              <w:rPr>
                <w:sz w:val="22"/>
                <w:szCs w:val="22"/>
              </w:rPr>
            </w:pPr>
          </w:p>
          <w:p w14:paraId="69A5FC3F" w14:textId="77777777" w:rsidR="005C5BB9" w:rsidRDefault="005C5BB9" w:rsidP="00C57566">
            <w:pPr>
              <w:rPr>
                <w:sz w:val="22"/>
                <w:szCs w:val="22"/>
              </w:rPr>
            </w:pPr>
          </w:p>
          <w:p w14:paraId="25E175B1" w14:textId="77777777" w:rsidR="005C5BB9" w:rsidRDefault="005C5BB9" w:rsidP="00C57566">
            <w:pPr>
              <w:rPr>
                <w:sz w:val="22"/>
                <w:szCs w:val="22"/>
              </w:rPr>
            </w:pPr>
          </w:p>
          <w:p w14:paraId="4A16010D" w14:textId="77777777" w:rsidR="005C5BB9" w:rsidRPr="00AE3080" w:rsidRDefault="005C5BB9" w:rsidP="00C57566">
            <w:pPr>
              <w:rPr>
                <w:sz w:val="22"/>
                <w:szCs w:val="22"/>
              </w:rPr>
            </w:pPr>
          </w:p>
        </w:tc>
        <w:tc>
          <w:tcPr>
            <w:tcW w:w="10159" w:type="dxa"/>
            <w:gridSpan w:val="3"/>
          </w:tcPr>
          <w:p w14:paraId="493339E5" w14:textId="77777777" w:rsidR="00C57566" w:rsidRPr="00AE3080" w:rsidRDefault="00C57566" w:rsidP="00C57566">
            <w:pPr>
              <w:rPr>
                <w:sz w:val="22"/>
                <w:szCs w:val="22"/>
              </w:rPr>
            </w:pPr>
          </w:p>
          <w:p w14:paraId="4D40EECA" w14:textId="77777777" w:rsidR="00C57566" w:rsidRDefault="00F91F16" w:rsidP="00C811F1">
            <w:pPr>
              <w:pStyle w:val="ListParagraph"/>
              <w:numPr>
                <w:ilvl w:val="0"/>
                <w:numId w:val="32"/>
              </w:numPr>
              <w:spacing w:line="480" w:lineRule="auto"/>
              <w:rPr>
                <w:rFonts w:ascii="Times New Roman" w:hAnsi="Times New Roman" w:cs="Times New Roman"/>
              </w:rPr>
            </w:pPr>
            <w:r>
              <w:rPr>
                <w:rFonts w:ascii="Times New Roman" w:hAnsi="Times New Roman" w:cs="Times New Roman"/>
              </w:rPr>
              <w:t>Direct Instruction</w:t>
            </w:r>
          </w:p>
          <w:p w14:paraId="3DF4DB4C" w14:textId="20ADB5E2" w:rsidR="00F91F16" w:rsidRDefault="00F91F16" w:rsidP="00C811F1">
            <w:pPr>
              <w:pStyle w:val="ListParagraph"/>
              <w:numPr>
                <w:ilvl w:val="0"/>
                <w:numId w:val="32"/>
              </w:numPr>
              <w:spacing w:line="480" w:lineRule="auto"/>
              <w:rPr>
                <w:rFonts w:ascii="Times New Roman" w:hAnsi="Times New Roman" w:cs="Times New Roman"/>
              </w:rPr>
            </w:pPr>
            <w:r>
              <w:rPr>
                <w:rFonts w:ascii="Times New Roman" w:hAnsi="Times New Roman" w:cs="Times New Roman"/>
              </w:rPr>
              <w:t xml:space="preserve">Collaborative Work </w:t>
            </w:r>
          </w:p>
          <w:p w14:paraId="4327549A" w14:textId="77777777" w:rsidR="00F91F16" w:rsidRDefault="00F91F16" w:rsidP="00C811F1">
            <w:pPr>
              <w:pStyle w:val="ListParagraph"/>
              <w:numPr>
                <w:ilvl w:val="0"/>
                <w:numId w:val="32"/>
              </w:numPr>
              <w:spacing w:line="480" w:lineRule="auto"/>
              <w:rPr>
                <w:rFonts w:ascii="Times New Roman" w:hAnsi="Times New Roman" w:cs="Times New Roman"/>
              </w:rPr>
            </w:pPr>
            <w:r>
              <w:rPr>
                <w:rFonts w:ascii="Times New Roman" w:hAnsi="Times New Roman" w:cs="Times New Roman"/>
              </w:rPr>
              <w:t>Individual Work</w:t>
            </w:r>
          </w:p>
          <w:p w14:paraId="56E565F2" w14:textId="77777777" w:rsidR="00F91F16" w:rsidRDefault="00F91F16" w:rsidP="00C811F1">
            <w:pPr>
              <w:pStyle w:val="ListParagraph"/>
              <w:numPr>
                <w:ilvl w:val="0"/>
                <w:numId w:val="32"/>
              </w:numPr>
              <w:spacing w:line="480" w:lineRule="auto"/>
              <w:rPr>
                <w:rFonts w:ascii="Times New Roman" w:hAnsi="Times New Roman" w:cs="Times New Roman"/>
              </w:rPr>
            </w:pPr>
            <w:r>
              <w:rPr>
                <w:rFonts w:ascii="Times New Roman" w:hAnsi="Times New Roman" w:cs="Times New Roman"/>
              </w:rPr>
              <w:lastRenderedPageBreak/>
              <w:t xml:space="preserve">Technology, such as </w:t>
            </w:r>
            <w:proofErr w:type="spellStart"/>
            <w:r>
              <w:rPr>
                <w:rFonts w:ascii="Times New Roman" w:hAnsi="Times New Roman" w:cs="Times New Roman"/>
              </w:rPr>
              <w:t>plickers</w:t>
            </w:r>
            <w:proofErr w:type="spellEnd"/>
            <w:r>
              <w:rPr>
                <w:rFonts w:ascii="Times New Roman" w:hAnsi="Times New Roman" w:cs="Times New Roman"/>
              </w:rPr>
              <w:t xml:space="preserve">, brain pop, and the use of projector and </w:t>
            </w:r>
            <w:proofErr w:type="spellStart"/>
            <w:proofErr w:type="gramStart"/>
            <w:r>
              <w:rPr>
                <w:rFonts w:ascii="Times New Roman" w:hAnsi="Times New Roman" w:cs="Times New Roman"/>
              </w:rPr>
              <w:t>powerpoint</w:t>
            </w:r>
            <w:proofErr w:type="spellEnd"/>
            <w:proofErr w:type="gramEnd"/>
            <w:r>
              <w:rPr>
                <w:rFonts w:ascii="Times New Roman" w:hAnsi="Times New Roman" w:cs="Times New Roman"/>
              </w:rPr>
              <w:t>.</w:t>
            </w:r>
          </w:p>
          <w:p w14:paraId="377DEDF7" w14:textId="40C9267F" w:rsidR="00F91F16" w:rsidRDefault="00F91F16" w:rsidP="00C811F1">
            <w:pPr>
              <w:pStyle w:val="ListParagraph"/>
              <w:numPr>
                <w:ilvl w:val="0"/>
                <w:numId w:val="32"/>
              </w:numPr>
              <w:spacing w:line="480" w:lineRule="auto"/>
              <w:rPr>
                <w:rFonts w:ascii="Times New Roman" w:hAnsi="Times New Roman" w:cs="Times New Roman"/>
              </w:rPr>
            </w:pPr>
            <w:r>
              <w:rPr>
                <w:rFonts w:ascii="Times New Roman" w:hAnsi="Times New Roman" w:cs="Times New Roman"/>
              </w:rPr>
              <w:t>Investigations</w:t>
            </w:r>
          </w:p>
          <w:p w14:paraId="17C993B4" w14:textId="4BD6C160" w:rsidR="00C57566" w:rsidRPr="00F91F16" w:rsidRDefault="00F91F16" w:rsidP="00C811F1">
            <w:pPr>
              <w:pStyle w:val="ListParagraph"/>
              <w:numPr>
                <w:ilvl w:val="0"/>
                <w:numId w:val="32"/>
              </w:numPr>
              <w:spacing w:line="480" w:lineRule="auto"/>
              <w:rPr>
                <w:rFonts w:ascii="Times New Roman" w:hAnsi="Times New Roman" w:cs="Times New Roman"/>
              </w:rPr>
            </w:pPr>
            <w:r>
              <w:rPr>
                <w:rFonts w:ascii="Times New Roman" w:hAnsi="Times New Roman" w:cs="Times New Roman"/>
              </w:rPr>
              <w:t xml:space="preserve">Table talk discussions </w:t>
            </w:r>
          </w:p>
          <w:p w14:paraId="2B3428EC" w14:textId="77777777" w:rsidR="00C57566" w:rsidRPr="00AE3080" w:rsidRDefault="00C57566" w:rsidP="00C57566">
            <w:pPr>
              <w:rPr>
                <w:sz w:val="22"/>
                <w:szCs w:val="22"/>
              </w:rPr>
            </w:pPr>
          </w:p>
        </w:tc>
      </w:tr>
      <w:tr w:rsidR="00C57566" w:rsidRPr="00AE3080" w14:paraId="2E05E9FA" w14:textId="77777777" w:rsidTr="00CF3FA9">
        <w:tc>
          <w:tcPr>
            <w:tcW w:w="3629" w:type="dxa"/>
          </w:tcPr>
          <w:p w14:paraId="684F4774" w14:textId="2885607B" w:rsidR="00C57566" w:rsidRPr="00AE3080" w:rsidRDefault="00C57566" w:rsidP="00C57566">
            <w:pPr>
              <w:rPr>
                <w:b/>
                <w:sz w:val="22"/>
                <w:szCs w:val="22"/>
              </w:rPr>
            </w:pPr>
            <w:r w:rsidRPr="00AE3080">
              <w:rPr>
                <w:b/>
                <w:sz w:val="22"/>
                <w:szCs w:val="22"/>
              </w:rPr>
              <w:lastRenderedPageBreak/>
              <w:t>Step-by-Step Plan</w:t>
            </w:r>
          </w:p>
          <w:p w14:paraId="447517EA" w14:textId="77777777" w:rsidR="00C57566" w:rsidRPr="00AE3080" w:rsidRDefault="00C57566" w:rsidP="00C57566">
            <w:pPr>
              <w:rPr>
                <w:sz w:val="22"/>
                <w:szCs w:val="22"/>
              </w:rPr>
            </w:pPr>
            <w:r w:rsidRPr="00AE3080">
              <w:rPr>
                <w:sz w:val="22"/>
                <w:szCs w:val="22"/>
              </w:rPr>
              <w:t>(What exactly do you plan to do in teaching this lesson? Be thorough. Act as if you needed a substitute to carry out the lesson for you.)</w:t>
            </w:r>
          </w:p>
          <w:p w14:paraId="5B233FA0" w14:textId="77777777" w:rsidR="00C57566" w:rsidRPr="00AE3080" w:rsidRDefault="00C57566" w:rsidP="00C57566">
            <w:pPr>
              <w:rPr>
                <w:sz w:val="22"/>
                <w:szCs w:val="22"/>
              </w:rPr>
            </w:pPr>
          </w:p>
          <w:p w14:paraId="724CD23C" w14:textId="77777777" w:rsidR="00C57566" w:rsidRPr="00AE3080" w:rsidRDefault="00C57566" w:rsidP="00C57566">
            <w:pPr>
              <w:rPr>
                <w:sz w:val="22"/>
                <w:szCs w:val="22"/>
              </w:rPr>
            </w:pPr>
            <w:r w:rsidRPr="00AE3080">
              <w:rPr>
                <w:sz w:val="22"/>
                <w:szCs w:val="22"/>
              </w:rPr>
              <w:t>Where applicable, be sure to address the following:</w:t>
            </w:r>
          </w:p>
          <w:p w14:paraId="082A4455" w14:textId="77777777" w:rsidR="00C57566" w:rsidRPr="00AE3080" w:rsidRDefault="00C57566" w:rsidP="00C811F1">
            <w:pPr>
              <w:pStyle w:val="ListParagraph"/>
              <w:numPr>
                <w:ilvl w:val="0"/>
                <w:numId w:val="1"/>
              </w:numPr>
              <w:rPr>
                <w:sz w:val="22"/>
                <w:szCs w:val="22"/>
              </w:rPr>
            </w:pPr>
            <w:r w:rsidRPr="00AE3080">
              <w:rPr>
                <w:sz w:val="22"/>
                <w:szCs w:val="22"/>
              </w:rPr>
              <w:t>What Higher Order Thinking (H.O.T.) questions will you ask?</w:t>
            </w:r>
          </w:p>
          <w:p w14:paraId="588C2028" w14:textId="77777777" w:rsidR="00C57566" w:rsidRPr="00AE3080" w:rsidRDefault="00C57566" w:rsidP="00C811F1">
            <w:pPr>
              <w:pStyle w:val="ListParagraph"/>
              <w:numPr>
                <w:ilvl w:val="0"/>
                <w:numId w:val="1"/>
              </w:numPr>
              <w:rPr>
                <w:sz w:val="22"/>
                <w:szCs w:val="22"/>
              </w:rPr>
            </w:pPr>
            <w:r w:rsidRPr="00AE3080">
              <w:rPr>
                <w:sz w:val="22"/>
                <w:szCs w:val="22"/>
              </w:rPr>
              <w:t>How will materials be distributed?</w:t>
            </w:r>
          </w:p>
          <w:p w14:paraId="12BA8FFA" w14:textId="77777777" w:rsidR="00C57566" w:rsidRPr="00AE3080" w:rsidRDefault="00C57566" w:rsidP="00C811F1">
            <w:pPr>
              <w:pStyle w:val="ListParagraph"/>
              <w:numPr>
                <w:ilvl w:val="0"/>
                <w:numId w:val="1"/>
              </w:numPr>
              <w:rPr>
                <w:sz w:val="22"/>
                <w:szCs w:val="22"/>
              </w:rPr>
            </w:pPr>
            <w:r w:rsidRPr="00AE3080">
              <w:rPr>
                <w:sz w:val="22"/>
                <w:szCs w:val="22"/>
              </w:rPr>
              <w:t>Who will work together in groups and how will you determine the grouping?</w:t>
            </w:r>
          </w:p>
          <w:p w14:paraId="1A321D73" w14:textId="77777777" w:rsidR="00C57566" w:rsidRPr="00AE3080" w:rsidRDefault="00C57566" w:rsidP="00C811F1">
            <w:pPr>
              <w:pStyle w:val="ListParagraph"/>
              <w:numPr>
                <w:ilvl w:val="0"/>
                <w:numId w:val="1"/>
              </w:numPr>
              <w:rPr>
                <w:sz w:val="22"/>
                <w:szCs w:val="22"/>
              </w:rPr>
            </w:pPr>
            <w:r w:rsidRPr="00AE3080">
              <w:rPr>
                <w:sz w:val="22"/>
                <w:szCs w:val="22"/>
              </w:rPr>
              <w:t>How will students transition between activities?</w:t>
            </w:r>
          </w:p>
          <w:p w14:paraId="0FA07E07" w14:textId="77777777" w:rsidR="00C57566" w:rsidRPr="00AE3080" w:rsidRDefault="005C0F09" w:rsidP="00C811F1">
            <w:pPr>
              <w:pStyle w:val="ListParagraph"/>
              <w:numPr>
                <w:ilvl w:val="0"/>
                <w:numId w:val="1"/>
              </w:numPr>
              <w:rPr>
                <w:sz w:val="22"/>
                <w:szCs w:val="22"/>
              </w:rPr>
            </w:pPr>
            <w:r w:rsidRPr="00AE3080">
              <w:rPr>
                <w:sz w:val="22"/>
                <w:szCs w:val="22"/>
              </w:rPr>
              <w:t>What will you as the teacher do</w:t>
            </w:r>
            <w:r w:rsidR="00C57566" w:rsidRPr="00AE3080">
              <w:rPr>
                <w:sz w:val="22"/>
                <w:szCs w:val="22"/>
              </w:rPr>
              <w:t>?</w:t>
            </w:r>
          </w:p>
          <w:p w14:paraId="1B0F7D54" w14:textId="77777777" w:rsidR="00C57566" w:rsidRPr="00AE3080" w:rsidRDefault="005C0F09" w:rsidP="00C811F1">
            <w:pPr>
              <w:pStyle w:val="ListParagraph"/>
              <w:numPr>
                <w:ilvl w:val="0"/>
                <w:numId w:val="1"/>
              </w:numPr>
              <w:rPr>
                <w:sz w:val="22"/>
                <w:szCs w:val="22"/>
              </w:rPr>
            </w:pPr>
            <w:r w:rsidRPr="00AE3080">
              <w:rPr>
                <w:sz w:val="22"/>
                <w:szCs w:val="22"/>
              </w:rPr>
              <w:t>What will the students do</w:t>
            </w:r>
            <w:r w:rsidR="00C57566" w:rsidRPr="00AE3080">
              <w:rPr>
                <w:sz w:val="22"/>
                <w:szCs w:val="22"/>
              </w:rPr>
              <w:t>?</w:t>
            </w:r>
          </w:p>
          <w:p w14:paraId="3C47CE7E" w14:textId="77777777" w:rsidR="005C0F09" w:rsidRPr="00AE3080" w:rsidRDefault="005C0F09" w:rsidP="00C811F1">
            <w:pPr>
              <w:pStyle w:val="ListParagraph"/>
              <w:numPr>
                <w:ilvl w:val="0"/>
                <w:numId w:val="1"/>
              </w:numPr>
              <w:rPr>
                <w:sz w:val="22"/>
                <w:szCs w:val="22"/>
              </w:rPr>
            </w:pPr>
            <w:r w:rsidRPr="00AE3080">
              <w:rPr>
                <w:iCs/>
                <w:w w:val="105"/>
                <w:sz w:val="22"/>
                <w:szCs w:val="22"/>
              </w:rPr>
              <w:t>What student data will be collected during each phase?</w:t>
            </w:r>
          </w:p>
          <w:p w14:paraId="29C97C7C" w14:textId="77777777" w:rsidR="00C57566" w:rsidRPr="00AE3080" w:rsidRDefault="00C57566" w:rsidP="00C811F1">
            <w:pPr>
              <w:pStyle w:val="ListParagraph"/>
              <w:numPr>
                <w:ilvl w:val="0"/>
                <w:numId w:val="1"/>
              </w:numPr>
              <w:rPr>
                <w:sz w:val="22"/>
                <w:szCs w:val="22"/>
              </w:rPr>
            </w:pPr>
            <w:r w:rsidRPr="00AE3080">
              <w:rPr>
                <w:sz w:val="22"/>
                <w:szCs w:val="22"/>
              </w:rPr>
              <w:t>What are other adults in the room doing? How are they supporting students’ learning?</w:t>
            </w:r>
          </w:p>
          <w:p w14:paraId="31B96A2E" w14:textId="3E80756C" w:rsidR="005C5BB9" w:rsidRPr="005C5BB9" w:rsidRDefault="00C57566" w:rsidP="00C811F1">
            <w:pPr>
              <w:pStyle w:val="ListParagraph"/>
              <w:numPr>
                <w:ilvl w:val="0"/>
                <w:numId w:val="1"/>
              </w:numPr>
              <w:rPr>
                <w:sz w:val="22"/>
                <w:szCs w:val="22"/>
              </w:rPr>
            </w:pPr>
            <w:r w:rsidRPr="00AE3080">
              <w:rPr>
                <w:sz w:val="22"/>
                <w:szCs w:val="22"/>
              </w:rPr>
              <w:t>What model of co-teaching are you using?</w:t>
            </w:r>
          </w:p>
        </w:tc>
        <w:tc>
          <w:tcPr>
            <w:tcW w:w="1069" w:type="dxa"/>
          </w:tcPr>
          <w:p w14:paraId="312B24FA" w14:textId="77777777" w:rsidR="00C57566" w:rsidRPr="00AE3080" w:rsidRDefault="00C57566" w:rsidP="00C57566">
            <w:pPr>
              <w:rPr>
                <w:sz w:val="22"/>
                <w:szCs w:val="22"/>
                <w:u w:val="single"/>
              </w:rPr>
            </w:pPr>
            <w:r w:rsidRPr="00AE3080">
              <w:rPr>
                <w:sz w:val="22"/>
                <w:szCs w:val="22"/>
                <w:u w:val="single"/>
              </w:rPr>
              <w:t xml:space="preserve">Time </w:t>
            </w:r>
          </w:p>
          <w:p w14:paraId="70A402CA" w14:textId="77777777" w:rsidR="00C57566" w:rsidRDefault="00C57566" w:rsidP="00C57566">
            <w:pPr>
              <w:rPr>
                <w:rFonts w:cs="Arial"/>
                <w:sz w:val="22"/>
                <w:szCs w:val="22"/>
              </w:rPr>
            </w:pPr>
          </w:p>
          <w:p w14:paraId="5F0BEAE7" w14:textId="77777777" w:rsidR="00B84175" w:rsidRDefault="00B84175" w:rsidP="00C57566">
            <w:pPr>
              <w:rPr>
                <w:rFonts w:cs="Arial"/>
                <w:sz w:val="22"/>
                <w:szCs w:val="22"/>
              </w:rPr>
            </w:pPr>
          </w:p>
          <w:p w14:paraId="673F92EE" w14:textId="77777777" w:rsidR="00B84175" w:rsidRDefault="00B84175" w:rsidP="00C57566">
            <w:pPr>
              <w:rPr>
                <w:rFonts w:cs="Arial"/>
                <w:sz w:val="22"/>
                <w:szCs w:val="22"/>
              </w:rPr>
            </w:pPr>
          </w:p>
          <w:p w14:paraId="0CF4ADB3" w14:textId="77777777" w:rsidR="00B84175" w:rsidRDefault="00B84175" w:rsidP="00C57566">
            <w:pPr>
              <w:rPr>
                <w:rFonts w:cs="Arial"/>
                <w:sz w:val="22"/>
                <w:szCs w:val="22"/>
              </w:rPr>
            </w:pPr>
          </w:p>
          <w:p w14:paraId="21B85B76" w14:textId="77777777" w:rsidR="00B84175" w:rsidRDefault="00B84175" w:rsidP="00C57566">
            <w:pPr>
              <w:rPr>
                <w:rFonts w:cs="Arial"/>
                <w:sz w:val="22"/>
                <w:szCs w:val="22"/>
              </w:rPr>
            </w:pPr>
          </w:p>
          <w:p w14:paraId="38997085" w14:textId="77777777" w:rsidR="00B84175" w:rsidRDefault="00B84175" w:rsidP="00C57566">
            <w:pPr>
              <w:rPr>
                <w:rFonts w:cs="Arial"/>
                <w:sz w:val="22"/>
                <w:szCs w:val="22"/>
              </w:rPr>
            </w:pPr>
          </w:p>
          <w:p w14:paraId="717E700F" w14:textId="77777777" w:rsidR="00B84175" w:rsidRDefault="00B84175" w:rsidP="00C57566">
            <w:pPr>
              <w:rPr>
                <w:rFonts w:cs="Arial"/>
                <w:sz w:val="22"/>
                <w:szCs w:val="22"/>
              </w:rPr>
            </w:pPr>
          </w:p>
          <w:p w14:paraId="6455BB95" w14:textId="77777777" w:rsidR="00CF3FA9" w:rsidRDefault="00CF3FA9" w:rsidP="00C57566">
            <w:pPr>
              <w:rPr>
                <w:rFonts w:cs="Arial"/>
                <w:sz w:val="22"/>
                <w:szCs w:val="22"/>
              </w:rPr>
            </w:pPr>
          </w:p>
          <w:p w14:paraId="208EE8C0" w14:textId="77777777" w:rsidR="00244EFC" w:rsidRDefault="00244EFC" w:rsidP="00C57566">
            <w:pPr>
              <w:rPr>
                <w:rFonts w:cs="Arial"/>
                <w:sz w:val="22"/>
                <w:szCs w:val="22"/>
              </w:rPr>
            </w:pPr>
          </w:p>
          <w:p w14:paraId="2583CDBE" w14:textId="77777777" w:rsidR="00244EFC" w:rsidRDefault="00244EFC" w:rsidP="00C57566">
            <w:pPr>
              <w:rPr>
                <w:rFonts w:cs="Arial"/>
                <w:sz w:val="22"/>
                <w:szCs w:val="22"/>
              </w:rPr>
            </w:pPr>
          </w:p>
          <w:p w14:paraId="480A32FF" w14:textId="77777777" w:rsidR="00CF3FA9" w:rsidRDefault="00CF3FA9" w:rsidP="00C57566">
            <w:pPr>
              <w:rPr>
                <w:rFonts w:cs="Arial"/>
                <w:sz w:val="22"/>
                <w:szCs w:val="22"/>
              </w:rPr>
            </w:pPr>
          </w:p>
          <w:p w14:paraId="095CCAB3" w14:textId="77777777" w:rsidR="00DE5052" w:rsidRDefault="00B84175" w:rsidP="00DE5052">
            <w:pPr>
              <w:rPr>
                <w:rFonts w:cs="Arial"/>
                <w:bCs/>
                <w:sz w:val="22"/>
                <w:szCs w:val="22"/>
              </w:rPr>
            </w:pPr>
            <w:r>
              <w:rPr>
                <w:rFonts w:cs="Arial"/>
                <w:sz w:val="22"/>
                <w:szCs w:val="22"/>
              </w:rPr>
              <w:t>3 minutes</w:t>
            </w:r>
          </w:p>
          <w:p w14:paraId="47D8E1E9" w14:textId="77777777" w:rsidR="00DE5052" w:rsidRDefault="00DE5052" w:rsidP="00DE5052">
            <w:pPr>
              <w:rPr>
                <w:rFonts w:cs="Arial"/>
                <w:bCs/>
                <w:sz w:val="22"/>
                <w:szCs w:val="22"/>
              </w:rPr>
            </w:pPr>
          </w:p>
          <w:p w14:paraId="665F79EA" w14:textId="77777777" w:rsidR="00DE5052" w:rsidRDefault="00DE5052" w:rsidP="00DE5052">
            <w:pPr>
              <w:rPr>
                <w:rFonts w:cs="Arial"/>
                <w:bCs/>
                <w:sz w:val="22"/>
                <w:szCs w:val="22"/>
              </w:rPr>
            </w:pPr>
          </w:p>
          <w:p w14:paraId="77D4F0C7" w14:textId="77777777" w:rsidR="00DE5052" w:rsidRDefault="00DE5052" w:rsidP="00DE5052">
            <w:pPr>
              <w:rPr>
                <w:rFonts w:cs="Arial"/>
                <w:bCs/>
                <w:sz w:val="22"/>
                <w:szCs w:val="22"/>
              </w:rPr>
            </w:pPr>
          </w:p>
          <w:p w14:paraId="72AAEB37" w14:textId="77777777" w:rsidR="00DE5052" w:rsidRDefault="00DE5052" w:rsidP="00DE5052">
            <w:pPr>
              <w:rPr>
                <w:rFonts w:cs="Arial"/>
                <w:bCs/>
                <w:sz w:val="22"/>
                <w:szCs w:val="22"/>
              </w:rPr>
            </w:pPr>
          </w:p>
          <w:p w14:paraId="220E891B" w14:textId="77777777" w:rsidR="00DE5052" w:rsidRDefault="00DE5052" w:rsidP="00DE5052">
            <w:pPr>
              <w:rPr>
                <w:rFonts w:cs="Arial"/>
                <w:bCs/>
                <w:sz w:val="22"/>
                <w:szCs w:val="22"/>
              </w:rPr>
            </w:pPr>
          </w:p>
          <w:p w14:paraId="245E1514" w14:textId="77777777" w:rsidR="00244EFC" w:rsidRDefault="00244EFC" w:rsidP="00DE5052">
            <w:pPr>
              <w:rPr>
                <w:rFonts w:cs="Arial"/>
                <w:bCs/>
                <w:sz w:val="22"/>
                <w:szCs w:val="22"/>
              </w:rPr>
            </w:pPr>
          </w:p>
          <w:p w14:paraId="07CB6462" w14:textId="77777777" w:rsidR="00DE5052" w:rsidRDefault="00DE5052" w:rsidP="00DE5052">
            <w:pPr>
              <w:rPr>
                <w:rFonts w:cs="Arial"/>
                <w:bCs/>
                <w:sz w:val="22"/>
                <w:szCs w:val="22"/>
              </w:rPr>
            </w:pPr>
          </w:p>
          <w:p w14:paraId="3F25FC47" w14:textId="77777777" w:rsidR="00DE5052" w:rsidRDefault="00DE5052" w:rsidP="00DE5052">
            <w:pPr>
              <w:rPr>
                <w:rFonts w:cs="Arial"/>
                <w:bCs/>
                <w:sz w:val="22"/>
                <w:szCs w:val="22"/>
              </w:rPr>
            </w:pPr>
          </w:p>
          <w:p w14:paraId="2F4BFE8B" w14:textId="77777777" w:rsidR="00DE5052" w:rsidRDefault="00DE5052" w:rsidP="00DE5052">
            <w:pPr>
              <w:rPr>
                <w:rFonts w:cs="Arial"/>
                <w:bCs/>
                <w:sz w:val="22"/>
                <w:szCs w:val="22"/>
              </w:rPr>
            </w:pPr>
            <w:r>
              <w:rPr>
                <w:rFonts w:cs="Arial"/>
                <w:bCs/>
                <w:sz w:val="22"/>
                <w:szCs w:val="22"/>
              </w:rPr>
              <w:t>2 minutes</w:t>
            </w:r>
          </w:p>
          <w:p w14:paraId="1170F0AB" w14:textId="77777777" w:rsidR="00DE5052" w:rsidRDefault="00DE5052" w:rsidP="00DE5052">
            <w:pPr>
              <w:rPr>
                <w:rFonts w:cs="Arial"/>
                <w:bCs/>
                <w:sz w:val="22"/>
                <w:szCs w:val="22"/>
              </w:rPr>
            </w:pPr>
          </w:p>
          <w:p w14:paraId="34CD7F41" w14:textId="77777777" w:rsidR="00DE5052" w:rsidRDefault="00DE5052" w:rsidP="00DE5052">
            <w:pPr>
              <w:rPr>
                <w:rFonts w:cs="Arial"/>
                <w:bCs/>
                <w:sz w:val="22"/>
                <w:szCs w:val="22"/>
              </w:rPr>
            </w:pPr>
          </w:p>
          <w:p w14:paraId="4A979DC1" w14:textId="77777777" w:rsidR="00DE5052" w:rsidRDefault="00DE5052" w:rsidP="00DE5052">
            <w:pPr>
              <w:rPr>
                <w:rFonts w:cs="Arial"/>
                <w:bCs/>
                <w:sz w:val="22"/>
                <w:szCs w:val="22"/>
              </w:rPr>
            </w:pPr>
          </w:p>
          <w:p w14:paraId="358BD758" w14:textId="77777777" w:rsidR="00DE5052" w:rsidRDefault="00DE5052" w:rsidP="00DE5052">
            <w:pPr>
              <w:rPr>
                <w:rFonts w:cs="Arial"/>
                <w:bCs/>
                <w:sz w:val="22"/>
                <w:szCs w:val="22"/>
              </w:rPr>
            </w:pPr>
          </w:p>
          <w:p w14:paraId="50D129D4" w14:textId="77777777" w:rsidR="00DE5052" w:rsidRDefault="00DE5052" w:rsidP="00DE5052">
            <w:pPr>
              <w:rPr>
                <w:rFonts w:cs="Arial"/>
                <w:bCs/>
                <w:sz w:val="22"/>
                <w:szCs w:val="22"/>
              </w:rPr>
            </w:pPr>
          </w:p>
          <w:p w14:paraId="033E8236" w14:textId="77777777" w:rsidR="00DE5052" w:rsidRDefault="00DE5052" w:rsidP="00DE5052">
            <w:pPr>
              <w:rPr>
                <w:rFonts w:cs="Arial"/>
                <w:bCs/>
                <w:sz w:val="22"/>
                <w:szCs w:val="22"/>
              </w:rPr>
            </w:pPr>
          </w:p>
          <w:p w14:paraId="1015FD14" w14:textId="77777777" w:rsidR="00DE5052" w:rsidRDefault="00DE5052" w:rsidP="00DE5052">
            <w:pPr>
              <w:rPr>
                <w:rFonts w:cs="Arial"/>
                <w:bCs/>
                <w:sz w:val="22"/>
                <w:szCs w:val="22"/>
              </w:rPr>
            </w:pPr>
          </w:p>
          <w:p w14:paraId="369AA93B" w14:textId="77777777" w:rsidR="00DE5052" w:rsidRDefault="00DE5052" w:rsidP="00DE5052">
            <w:pPr>
              <w:rPr>
                <w:rFonts w:cs="Arial"/>
                <w:bCs/>
                <w:sz w:val="22"/>
                <w:szCs w:val="22"/>
              </w:rPr>
            </w:pPr>
          </w:p>
          <w:p w14:paraId="485B60B4" w14:textId="77777777" w:rsidR="00244EFC" w:rsidRDefault="00244EFC" w:rsidP="00DE5052">
            <w:pPr>
              <w:rPr>
                <w:rFonts w:cs="Arial"/>
                <w:bCs/>
                <w:sz w:val="22"/>
                <w:szCs w:val="22"/>
              </w:rPr>
            </w:pPr>
          </w:p>
          <w:p w14:paraId="7499BB52" w14:textId="77777777" w:rsidR="00244EFC" w:rsidRDefault="00244EFC" w:rsidP="00DE5052">
            <w:pPr>
              <w:rPr>
                <w:rFonts w:cs="Arial"/>
                <w:bCs/>
                <w:sz w:val="22"/>
                <w:szCs w:val="22"/>
              </w:rPr>
            </w:pPr>
          </w:p>
          <w:p w14:paraId="665B196B" w14:textId="77777777" w:rsidR="00DE5052" w:rsidRDefault="00DE5052" w:rsidP="00DE5052">
            <w:pPr>
              <w:rPr>
                <w:rFonts w:cs="Arial"/>
                <w:bCs/>
                <w:sz w:val="22"/>
                <w:szCs w:val="22"/>
              </w:rPr>
            </w:pPr>
            <w:r>
              <w:rPr>
                <w:rFonts w:cs="Arial"/>
                <w:bCs/>
                <w:sz w:val="22"/>
                <w:szCs w:val="22"/>
              </w:rPr>
              <w:t xml:space="preserve">1 minute </w:t>
            </w:r>
          </w:p>
          <w:p w14:paraId="4FEB07AB" w14:textId="77777777" w:rsidR="00DE5052" w:rsidRDefault="00DE5052" w:rsidP="00DE5052">
            <w:pPr>
              <w:rPr>
                <w:rFonts w:cs="Arial"/>
                <w:bCs/>
                <w:sz w:val="22"/>
                <w:szCs w:val="22"/>
              </w:rPr>
            </w:pPr>
          </w:p>
          <w:p w14:paraId="0692173F" w14:textId="77777777" w:rsidR="00DE5052" w:rsidRDefault="00DE5052" w:rsidP="00DE5052">
            <w:pPr>
              <w:rPr>
                <w:rFonts w:cs="Arial"/>
                <w:bCs/>
                <w:sz w:val="22"/>
                <w:szCs w:val="22"/>
              </w:rPr>
            </w:pPr>
          </w:p>
          <w:p w14:paraId="2D92837C" w14:textId="77777777" w:rsidR="00DE5052" w:rsidRDefault="00DE5052" w:rsidP="00DE5052">
            <w:pPr>
              <w:rPr>
                <w:rFonts w:cs="Arial"/>
                <w:bCs/>
                <w:sz w:val="22"/>
                <w:szCs w:val="22"/>
              </w:rPr>
            </w:pPr>
          </w:p>
          <w:p w14:paraId="68CAFD58" w14:textId="77777777" w:rsidR="00DE5052" w:rsidRDefault="00DE5052" w:rsidP="00DE5052">
            <w:pPr>
              <w:rPr>
                <w:rFonts w:cs="Arial"/>
                <w:bCs/>
                <w:sz w:val="22"/>
                <w:szCs w:val="22"/>
              </w:rPr>
            </w:pPr>
          </w:p>
          <w:p w14:paraId="4E65F5E1" w14:textId="77777777" w:rsidR="00DE5052" w:rsidRDefault="00DE5052" w:rsidP="00DE5052">
            <w:pPr>
              <w:rPr>
                <w:rFonts w:cs="Arial"/>
                <w:bCs/>
                <w:sz w:val="22"/>
                <w:szCs w:val="22"/>
              </w:rPr>
            </w:pPr>
            <w:r>
              <w:rPr>
                <w:rFonts w:cs="Arial"/>
                <w:bCs/>
                <w:sz w:val="22"/>
                <w:szCs w:val="22"/>
              </w:rPr>
              <w:t xml:space="preserve">3 minutes </w:t>
            </w:r>
          </w:p>
          <w:p w14:paraId="38969B92" w14:textId="77777777" w:rsidR="00DE5052" w:rsidRDefault="00DE5052" w:rsidP="00DE5052">
            <w:pPr>
              <w:rPr>
                <w:rFonts w:cs="Arial"/>
                <w:bCs/>
                <w:sz w:val="22"/>
                <w:szCs w:val="22"/>
              </w:rPr>
            </w:pPr>
          </w:p>
          <w:p w14:paraId="04DAF9EC" w14:textId="77777777" w:rsidR="00DE5052" w:rsidRDefault="00DE5052" w:rsidP="00DE5052">
            <w:pPr>
              <w:rPr>
                <w:rFonts w:cs="Arial"/>
                <w:bCs/>
                <w:sz w:val="22"/>
                <w:szCs w:val="22"/>
              </w:rPr>
            </w:pPr>
          </w:p>
          <w:p w14:paraId="5FB289F4" w14:textId="77777777" w:rsidR="00DE5052" w:rsidRDefault="00DE5052" w:rsidP="00DE5052">
            <w:pPr>
              <w:rPr>
                <w:rFonts w:cs="Arial"/>
                <w:bCs/>
                <w:sz w:val="22"/>
                <w:szCs w:val="22"/>
              </w:rPr>
            </w:pPr>
          </w:p>
          <w:p w14:paraId="5F945248" w14:textId="77777777" w:rsidR="00DE5052" w:rsidRDefault="00DE5052" w:rsidP="00DE5052">
            <w:pPr>
              <w:rPr>
                <w:rFonts w:cs="Arial"/>
                <w:bCs/>
                <w:sz w:val="22"/>
                <w:szCs w:val="22"/>
              </w:rPr>
            </w:pPr>
          </w:p>
          <w:p w14:paraId="582574E3" w14:textId="77777777" w:rsidR="00DE5052" w:rsidRDefault="00DE5052" w:rsidP="00DE5052">
            <w:pPr>
              <w:rPr>
                <w:rFonts w:cs="Arial"/>
                <w:bCs/>
                <w:sz w:val="22"/>
                <w:szCs w:val="22"/>
              </w:rPr>
            </w:pPr>
          </w:p>
          <w:p w14:paraId="79F513CC" w14:textId="77777777" w:rsidR="00CF3FA9" w:rsidRDefault="00CF3FA9" w:rsidP="00DE5052">
            <w:pPr>
              <w:rPr>
                <w:rFonts w:cs="Arial"/>
                <w:bCs/>
                <w:sz w:val="22"/>
                <w:szCs w:val="22"/>
              </w:rPr>
            </w:pPr>
          </w:p>
          <w:p w14:paraId="4A057CE8" w14:textId="77777777" w:rsidR="00CF3FA9" w:rsidRDefault="00CF3FA9" w:rsidP="00DE5052">
            <w:pPr>
              <w:rPr>
                <w:rFonts w:cs="Arial"/>
                <w:bCs/>
                <w:sz w:val="22"/>
                <w:szCs w:val="22"/>
              </w:rPr>
            </w:pPr>
          </w:p>
          <w:p w14:paraId="4F95BD9A" w14:textId="77777777" w:rsidR="00CF3FA9" w:rsidRDefault="00CF3FA9" w:rsidP="00DE5052">
            <w:pPr>
              <w:rPr>
                <w:rFonts w:cs="Arial"/>
                <w:bCs/>
                <w:sz w:val="22"/>
                <w:szCs w:val="22"/>
              </w:rPr>
            </w:pPr>
          </w:p>
          <w:p w14:paraId="30021569" w14:textId="77777777" w:rsidR="00DE5052" w:rsidRDefault="00DE5052" w:rsidP="00DE5052">
            <w:pPr>
              <w:rPr>
                <w:rFonts w:cs="Arial"/>
                <w:bCs/>
                <w:sz w:val="22"/>
                <w:szCs w:val="22"/>
              </w:rPr>
            </w:pPr>
            <w:r>
              <w:rPr>
                <w:rFonts w:cs="Arial"/>
                <w:bCs/>
                <w:sz w:val="22"/>
                <w:szCs w:val="22"/>
              </w:rPr>
              <w:t xml:space="preserve">1 minute </w:t>
            </w:r>
          </w:p>
          <w:p w14:paraId="5AFC3B07" w14:textId="77777777" w:rsidR="00DE5052" w:rsidRDefault="00DE5052" w:rsidP="00DE5052">
            <w:pPr>
              <w:rPr>
                <w:rFonts w:cs="Arial"/>
                <w:bCs/>
                <w:sz w:val="22"/>
                <w:szCs w:val="22"/>
              </w:rPr>
            </w:pPr>
          </w:p>
          <w:p w14:paraId="19716C3D" w14:textId="77777777" w:rsidR="00DE5052" w:rsidRDefault="00DE5052" w:rsidP="00DE5052">
            <w:pPr>
              <w:rPr>
                <w:rFonts w:cs="Arial"/>
                <w:bCs/>
                <w:sz w:val="22"/>
                <w:szCs w:val="22"/>
              </w:rPr>
            </w:pPr>
          </w:p>
          <w:p w14:paraId="2F521AD5" w14:textId="77777777" w:rsidR="00DE5052" w:rsidRDefault="00DE5052" w:rsidP="00DE5052">
            <w:pPr>
              <w:rPr>
                <w:rFonts w:cs="Arial"/>
                <w:bCs/>
                <w:sz w:val="22"/>
                <w:szCs w:val="22"/>
              </w:rPr>
            </w:pPr>
          </w:p>
          <w:p w14:paraId="72160952" w14:textId="77777777" w:rsidR="00DE5052" w:rsidRDefault="00DE5052" w:rsidP="00DE5052">
            <w:pPr>
              <w:rPr>
                <w:rFonts w:cs="Arial"/>
                <w:bCs/>
                <w:sz w:val="22"/>
                <w:szCs w:val="22"/>
              </w:rPr>
            </w:pPr>
          </w:p>
          <w:p w14:paraId="52708F11" w14:textId="77777777" w:rsidR="00DE5052" w:rsidRDefault="00DE5052" w:rsidP="00DE5052">
            <w:pPr>
              <w:rPr>
                <w:rFonts w:cs="Arial"/>
                <w:bCs/>
                <w:sz w:val="22"/>
                <w:szCs w:val="22"/>
              </w:rPr>
            </w:pPr>
          </w:p>
          <w:p w14:paraId="432D57D1" w14:textId="77777777" w:rsidR="00DE5052" w:rsidRDefault="00DE5052" w:rsidP="00DE5052">
            <w:pPr>
              <w:rPr>
                <w:rFonts w:cs="Arial"/>
                <w:bCs/>
                <w:sz w:val="22"/>
                <w:szCs w:val="22"/>
              </w:rPr>
            </w:pPr>
            <w:r>
              <w:rPr>
                <w:rFonts w:cs="Arial"/>
                <w:bCs/>
                <w:sz w:val="22"/>
                <w:szCs w:val="22"/>
              </w:rPr>
              <w:t xml:space="preserve">4 minutes </w:t>
            </w:r>
          </w:p>
          <w:p w14:paraId="3D8EC232" w14:textId="77777777" w:rsidR="00DE5052" w:rsidRDefault="00DE5052" w:rsidP="00DE5052">
            <w:pPr>
              <w:rPr>
                <w:rFonts w:cs="Arial"/>
                <w:bCs/>
                <w:sz w:val="22"/>
                <w:szCs w:val="22"/>
              </w:rPr>
            </w:pPr>
          </w:p>
          <w:p w14:paraId="28BCC6C4" w14:textId="77777777" w:rsidR="00DE5052" w:rsidRDefault="00DE5052" w:rsidP="00DE5052">
            <w:pPr>
              <w:rPr>
                <w:rFonts w:cs="Arial"/>
                <w:bCs/>
                <w:sz w:val="22"/>
                <w:szCs w:val="22"/>
              </w:rPr>
            </w:pPr>
          </w:p>
          <w:p w14:paraId="6D22156E" w14:textId="77777777" w:rsidR="00DE5052" w:rsidRDefault="00DE5052" w:rsidP="00DE5052">
            <w:pPr>
              <w:rPr>
                <w:rFonts w:cs="Arial"/>
                <w:bCs/>
                <w:sz w:val="22"/>
                <w:szCs w:val="22"/>
              </w:rPr>
            </w:pPr>
          </w:p>
          <w:p w14:paraId="4F9D210F" w14:textId="77777777" w:rsidR="00DE5052" w:rsidRDefault="00DE5052" w:rsidP="00DE5052">
            <w:pPr>
              <w:rPr>
                <w:rFonts w:cs="Arial"/>
                <w:bCs/>
                <w:sz w:val="22"/>
                <w:szCs w:val="22"/>
              </w:rPr>
            </w:pPr>
          </w:p>
          <w:p w14:paraId="5A0A1F47" w14:textId="77777777" w:rsidR="00DE5052" w:rsidRDefault="00DE5052" w:rsidP="00DE5052">
            <w:pPr>
              <w:rPr>
                <w:rFonts w:cs="Arial"/>
                <w:bCs/>
                <w:sz w:val="22"/>
                <w:szCs w:val="22"/>
              </w:rPr>
            </w:pPr>
          </w:p>
          <w:p w14:paraId="515ED709" w14:textId="77777777" w:rsidR="00DE5052" w:rsidRDefault="00DE5052" w:rsidP="00DE5052">
            <w:pPr>
              <w:rPr>
                <w:rFonts w:cs="Arial"/>
                <w:bCs/>
                <w:sz w:val="22"/>
                <w:szCs w:val="22"/>
              </w:rPr>
            </w:pPr>
          </w:p>
          <w:p w14:paraId="3E6C51DB" w14:textId="77777777" w:rsidR="00DE5052" w:rsidRDefault="00DE5052" w:rsidP="00DE5052">
            <w:pPr>
              <w:rPr>
                <w:rFonts w:cs="Arial"/>
                <w:bCs/>
                <w:sz w:val="22"/>
                <w:szCs w:val="22"/>
              </w:rPr>
            </w:pPr>
          </w:p>
          <w:p w14:paraId="5C8D1360" w14:textId="77777777" w:rsidR="00DE5052" w:rsidRDefault="00DE5052" w:rsidP="00DE5052">
            <w:pPr>
              <w:rPr>
                <w:rFonts w:cs="Arial"/>
                <w:bCs/>
                <w:sz w:val="22"/>
                <w:szCs w:val="22"/>
              </w:rPr>
            </w:pPr>
          </w:p>
          <w:p w14:paraId="014C4C4A" w14:textId="77777777" w:rsidR="00DE5052" w:rsidRDefault="00DE5052" w:rsidP="00DE5052">
            <w:pPr>
              <w:rPr>
                <w:rFonts w:cs="Arial"/>
                <w:bCs/>
                <w:sz w:val="22"/>
                <w:szCs w:val="22"/>
              </w:rPr>
            </w:pPr>
          </w:p>
          <w:p w14:paraId="3E97974F" w14:textId="77777777" w:rsidR="00CF3FA9" w:rsidRDefault="00CF3FA9" w:rsidP="00DE5052">
            <w:pPr>
              <w:rPr>
                <w:rFonts w:cs="Arial"/>
                <w:bCs/>
                <w:sz w:val="22"/>
                <w:szCs w:val="22"/>
              </w:rPr>
            </w:pPr>
          </w:p>
          <w:p w14:paraId="67176801" w14:textId="77777777" w:rsidR="00DE5052" w:rsidRDefault="00DE5052" w:rsidP="00DE5052">
            <w:pPr>
              <w:rPr>
                <w:rFonts w:cs="Arial"/>
                <w:bCs/>
                <w:sz w:val="22"/>
                <w:szCs w:val="22"/>
              </w:rPr>
            </w:pPr>
            <w:r>
              <w:rPr>
                <w:rFonts w:cs="Arial"/>
                <w:bCs/>
                <w:sz w:val="22"/>
                <w:szCs w:val="22"/>
              </w:rPr>
              <w:t>3 minutes</w:t>
            </w:r>
          </w:p>
          <w:p w14:paraId="07FDE641" w14:textId="77777777" w:rsidR="00DE5052" w:rsidRDefault="00DE5052" w:rsidP="00DE5052">
            <w:pPr>
              <w:rPr>
                <w:rFonts w:cs="Arial"/>
                <w:bCs/>
                <w:sz w:val="22"/>
                <w:szCs w:val="22"/>
              </w:rPr>
            </w:pPr>
          </w:p>
          <w:p w14:paraId="3276FC2B" w14:textId="77777777" w:rsidR="00DE5052" w:rsidRDefault="00DE5052" w:rsidP="00DE5052">
            <w:pPr>
              <w:rPr>
                <w:rFonts w:cs="Arial"/>
                <w:bCs/>
                <w:sz w:val="22"/>
                <w:szCs w:val="22"/>
              </w:rPr>
            </w:pPr>
          </w:p>
          <w:p w14:paraId="19B4CC13" w14:textId="77777777" w:rsidR="00DE5052" w:rsidRDefault="00DE5052" w:rsidP="00DE5052">
            <w:pPr>
              <w:rPr>
                <w:rFonts w:cs="Arial"/>
                <w:bCs/>
                <w:sz w:val="22"/>
                <w:szCs w:val="22"/>
              </w:rPr>
            </w:pPr>
          </w:p>
          <w:p w14:paraId="637E5B77" w14:textId="77777777" w:rsidR="00DE5052" w:rsidRDefault="00DE5052" w:rsidP="00DE5052">
            <w:pPr>
              <w:rPr>
                <w:rFonts w:cs="Arial"/>
                <w:bCs/>
                <w:sz w:val="22"/>
                <w:szCs w:val="22"/>
              </w:rPr>
            </w:pPr>
          </w:p>
          <w:p w14:paraId="130C6965" w14:textId="77777777" w:rsidR="00244EFC" w:rsidRDefault="00244EFC" w:rsidP="00DE5052">
            <w:pPr>
              <w:rPr>
                <w:rFonts w:cs="Arial"/>
                <w:bCs/>
                <w:sz w:val="22"/>
                <w:szCs w:val="22"/>
              </w:rPr>
            </w:pPr>
          </w:p>
          <w:p w14:paraId="5E340E7F" w14:textId="77777777" w:rsidR="00244EFC" w:rsidRDefault="00244EFC" w:rsidP="00DE5052">
            <w:pPr>
              <w:rPr>
                <w:rFonts w:cs="Arial"/>
                <w:bCs/>
                <w:sz w:val="22"/>
                <w:szCs w:val="22"/>
              </w:rPr>
            </w:pPr>
          </w:p>
          <w:p w14:paraId="0187DB4C" w14:textId="77777777" w:rsidR="00DE5052" w:rsidRDefault="00DE5052" w:rsidP="00DE5052">
            <w:pPr>
              <w:rPr>
                <w:rFonts w:cs="Arial"/>
                <w:bCs/>
                <w:sz w:val="22"/>
                <w:szCs w:val="22"/>
              </w:rPr>
            </w:pPr>
            <w:r>
              <w:rPr>
                <w:rFonts w:cs="Arial"/>
                <w:bCs/>
                <w:sz w:val="22"/>
                <w:szCs w:val="22"/>
              </w:rPr>
              <w:t xml:space="preserve">2 minutes </w:t>
            </w:r>
          </w:p>
          <w:p w14:paraId="53F497C6" w14:textId="77777777" w:rsidR="00DE5052" w:rsidRDefault="00DE5052" w:rsidP="00DE5052">
            <w:pPr>
              <w:rPr>
                <w:rFonts w:cs="Arial"/>
                <w:bCs/>
                <w:sz w:val="22"/>
                <w:szCs w:val="22"/>
              </w:rPr>
            </w:pPr>
          </w:p>
          <w:p w14:paraId="6DB75A99" w14:textId="77777777" w:rsidR="00DE5052" w:rsidRDefault="00DE5052" w:rsidP="00DE5052">
            <w:pPr>
              <w:rPr>
                <w:rFonts w:cs="Arial"/>
                <w:bCs/>
                <w:sz w:val="22"/>
                <w:szCs w:val="22"/>
              </w:rPr>
            </w:pPr>
          </w:p>
          <w:p w14:paraId="22D7FD6F" w14:textId="77777777" w:rsidR="00CF3FA9" w:rsidRDefault="00CF3FA9" w:rsidP="00DE5052">
            <w:pPr>
              <w:rPr>
                <w:rFonts w:cs="Arial"/>
                <w:bCs/>
                <w:sz w:val="22"/>
                <w:szCs w:val="22"/>
              </w:rPr>
            </w:pPr>
          </w:p>
          <w:p w14:paraId="53225308" w14:textId="77777777" w:rsidR="00CF3FA9" w:rsidRDefault="00CF3FA9" w:rsidP="00DE5052">
            <w:pPr>
              <w:rPr>
                <w:rFonts w:cs="Arial"/>
                <w:bCs/>
                <w:sz w:val="22"/>
                <w:szCs w:val="22"/>
              </w:rPr>
            </w:pPr>
          </w:p>
          <w:p w14:paraId="66D82D39" w14:textId="77777777" w:rsidR="00CF3FA9" w:rsidRDefault="00CF3FA9" w:rsidP="00DE5052">
            <w:pPr>
              <w:rPr>
                <w:rFonts w:cs="Arial"/>
                <w:bCs/>
                <w:sz w:val="22"/>
                <w:szCs w:val="22"/>
              </w:rPr>
            </w:pPr>
          </w:p>
          <w:p w14:paraId="0E4BE350" w14:textId="77777777" w:rsidR="00CF3FA9" w:rsidRDefault="00CF3FA9" w:rsidP="00DE5052">
            <w:pPr>
              <w:rPr>
                <w:rFonts w:cs="Arial"/>
                <w:bCs/>
                <w:sz w:val="22"/>
                <w:szCs w:val="22"/>
              </w:rPr>
            </w:pPr>
          </w:p>
          <w:p w14:paraId="2E1BA302" w14:textId="77777777" w:rsidR="00DE5052" w:rsidRDefault="00DE5052" w:rsidP="00DE5052">
            <w:pPr>
              <w:rPr>
                <w:rFonts w:cs="Arial"/>
                <w:bCs/>
                <w:sz w:val="22"/>
                <w:szCs w:val="22"/>
              </w:rPr>
            </w:pPr>
            <w:r>
              <w:rPr>
                <w:rFonts w:cs="Arial"/>
                <w:bCs/>
                <w:sz w:val="22"/>
                <w:szCs w:val="22"/>
              </w:rPr>
              <w:t xml:space="preserve">1 minute </w:t>
            </w:r>
          </w:p>
          <w:p w14:paraId="75494E47" w14:textId="77777777" w:rsidR="00DE5052" w:rsidRDefault="00DE5052" w:rsidP="00DE5052">
            <w:pPr>
              <w:rPr>
                <w:rFonts w:cs="Arial"/>
                <w:bCs/>
                <w:sz w:val="22"/>
                <w:szCs w:val="22"/>
              </w:rPr>
            </w:pPr>
          </w:p>
          <w:p w14:paraId="184CEFBC" w14:textId="77777777" w:rsidR="00DE5052" w:rsidRDefault="00DE5052" w:rsidP="00DE5052">
            <w:pPr>
              <w:rPr>
                <w:rFonts w:cs="Arial"/>
                <w:bCs/>
                <w:sz w:val="22"/>
                <w:szCs w:val="22"/>
              </w:rPr>
            </w:pPr>
          </w:p>
          <w:p w14:paraId="5A95AF2D" w14:textId="77777777" w:rsidR="00DE5052" w:rsidRDefault="00DE5052" w:rsidP="00DE5052">
            <w:pPr>
              <w:rPr>
                <w:rFonts w:cs="Arial"/>
                <w:bCs/>
                <w:sz w:val="22"/>
                <w:szCs w:val="22"/>
              </w:rPr>
            </w:pPr>
          </w:p>
          <w:p w14:paraId="3B6E2DCF" w14:textId="77777777" w:rsidR="00DE5052" w:rsidRDefault="00DE5052" w:rsidP="00DE5052">
            <w:pPr>
              <w:rPr>
                <w:rFonts w:cs="Arial"/>
                <w:bCs/>
                <w:sz w:val="22"/>
                <w:szCs w:val="22"/>
              </w:rPr>
            </w:pPr>
          </w:p>
          <w:p w14:paraId="0CE03D96" w14:textId="77777777" w:rsidR="00DE5052" w:rsidRDefault="00DE5052" w:rsidP="00DE5052">
            <w:pPr>
              <w:rPr>
                <w:rFonts w:cs="Arial"/>
                <w:bCs/>
                <w:sz w:val="22"/>
                <w:szCs w:val="22"/>
              </w:rPr>
            </w:pPr>
          </w:p>
          <w:p w14:paraId="11A75FBD" w14:textId="77777777" w:rsidR="00DE5052" w:rsidRDefault="00DE5052" w:rsidP="00DE5052">
            <w:pPr>
              <w:rPr>
                <w:rFonts w:cs="Arial"/>
                <w:bCs/>
                <w:sz w:val="22"/>
                <w:szCs w:val="22"/>
              </w:rPr>
            </w:pPr>
          </w:p>
          <w:p w14:paraId="5D108AA2" w14:textId="77777777" w:rsidR="00DE5052" w:rsidRDefault="00DE5052" w:rsidP="00DE5052">
            <w:pPr>
              <w:rPr>
                <w:rFonts w:cs="Arial"/>
                <w:bCs/>
                <w:sz w:val="22"/>
                <w:szCs w:val="22"/>
              </w:rPr>
            </w:pPr>
          </w:p>
          <w:p w14:paraId="5EA352CC" w14:textId="77777777" w:rsidR="00DE5052" w:rsidRDefault="00DE5052" w:rsidP="00DE5052">
            <w:pPr>
              <w:rPr>
                <w:rFonts w:cs="Arial"/>
                <w:bCs/>
                <w:sz w:val="22"/>
                <w:szCs w:val="22"/>
              </w:rPr>
            </w:pPr>
          </w:p>
          <w:p w14:paraId="3AAC562B" w14:textId="77777777" w:rsidR="00DE5052" w:rsidRDefault="00DE5052" w:rsidP="00DE5052">
            <w:pPr>
              <w:rPr>
                <w:rFonts w:cs="Arial"/>
                <w:bCs/>
                <w:sz w:val="22"/>
                <w:szCs w:val="22"/>
              </w:rPr>
            </w:pPr>
          </w:p>
          <w:p w14:paraId="00728558" w14:textId="77777777" w:rsidR="00DE5052" w:rsidRDefault="00DE5052" w:rsidP="00DE5052">
            <w:pPr>
              <w:rPr>
                <w:rFonts w:cs="Arial"/>
                <w:bCs/>
                <w:sz w:val="22"/>
                <w:szCs w:val="22"/>
              </w:rPr>
            </w:pPr>
          </w:p>
          <w:p w14:paraId="44722CA7" w14:textId="77777777" w:rsidR="00DE5052" w:rsidRDefault="00DE5052" w:rsidP="00DE5052">
            <w:pPr>
              <w:rPr>
                <w:rFonts w:cs="Arial"/>
                <w:bCs/>
                <w:sz w:val="22"/>
                <w:szCs w:val="22"/>
              </w:rPr>
            </w:pPr>
          </w:p>
          <w:p w14:paraId="01D8433F" w14:textId="77777777" w:rsidR="00B84175" w:rsidRDefault="0033159D" w:rsidP="00DE5052">
            <w:pPr>
              <w:rPr>
                <w:rFonts w:cs="Arial"/>
                <w:bCs/>
                <w:sz w:val="22"/>
                <w:szCs w:val="22"/>
              </w:rPr>
            </w:pPr>
            <w:r>
              <w:rPr>
                <w:rFonts w:cs="Arial"/>
                <w:bCs/>
                <w:sz w:val="22"/>
                <w:szCs w:val="22"/>
              </w:rPr>
              <w:t xml:space="preserve"> 6 </w:t>
            </w:r>
            <w:r w:rsidR="00DE5052">
              <w:rPr>
                <w:rFonts w:cs="Arial"/>
                <w:bCs/>
                <w:sz w:val="22"/>
                <w:szCs w:val="22"/>
              </w:rPr>
              <w:t>minutes</w:t>
            </w:r>
          </w:p>
          <w:p w14:paraId="609873DE" w14:textId="77777777" w:rsidR="00CF3FA9" w:rsidRDefault="00CF3FA9" w:rsidP="00DE5052">
            <w:pPr>
              <w:rPr>
                <w:rFonts w:cs="Arial"/>
                <w:bCs/>
                <w:sz w:val="22"/>
                <w:szCs w:val="22"/>
              </w:rPr>
            </w:pPr>
          </w:p>
          <w:p w14:paraId="53A1FD64" w14:textId="77777777" w:rsidR="00CF3FA9" w:rsidRDefault="00CF3FA9" w:rsidP="00DE5052">
            <w:pPr>
              <w:rPr>
                <w:rFonts w:cs="Arial"/>
                <w:bCs/>
                <w:sz w:val="22"/>
                <w:szCs w:val="22"/>
              </w:rPr>
            </w:pPr>
          </w:p>
          <w:p w14:paraId="0882CBD5" w14:textId="77777777" w:rsidR="00CF3FA9" w:rsidRDefault="00CF3FA9" w:rsidP="00DE5052">
            <w:pPr>
              <w:rPr>
                <w:rFonts w:cs="Arial"/>
                <w:bCs/>
                <w:sz w:val="22"/>
                <w:szCs w:val="22"/>
              </w:rPr>
            </w:pPr>
          </w:p>
          <w:p w14:paraId="1CD27070" w14:textId="77777777" w:rsidR="00CF3FA9" w:rsidRDefault="00CF3FA9" w:rsidP="00DE5052">
            <w:pPr>
              <w:rPr>
                <w:rFonts w:cs="Arial"/>
                <w:bCs/>
                <w:sz w:val="22"/>
                <w:szCs w:val="22"/>
              </w:rPr>
            </w:pPr>
          </w:p>
          <w:p w14:paraId="50304C28" w14:textId="77777777" w:rsidR="00CF3FA9" w:rsidRDefault="00CF3FA9" w:rsidP="00DE5052">
            <w:pPr>
              <w:rPr>
                <w:rFonts w:cs="Arial"/>
                <w:bCs/>
                <w:sz w:val="22"/>
                <w:szCs w:val="22"/>
              </w:rPr>
            </w:pPr>
          </w:p>
          <w:p w14:paraId="67E681B5" w14:textId="77777777" w:rsidR="00CF3FA9" w:rsidRDefault="00CF3FA9" w:rsidP="00DE5052">
            <w:pPr>
              <w:rPr>
                <w:rFonts w:cs="Arial"/>
                <w:bCs/>
                <w:sz w:val="22"/>
                <w:szCs w:val="22"/>
              </w:rPr>
            </w:pPr>
          </w:p>
          <w:p w14:paraId="110ADB2B" w14:textId="77777777" w:rsidR="00CF3FA9" w:rsidRDefault="00CF3FA9" w:rsidP="00DE5052">
            <w:pPr>
              <w:rPr>
                <w:rFonts w:cs="Arial"/>
                <w:bCs/>
                <w:sz w:val="22"/>
                <w:szCs w:val="22"/>
              </w:rPr>
            </w:pPr>
          </w:p>
          <w:p w14:paraId="6886AF00" w14:textId="77777777" w:rsidR="00CF3FA9" w:rsidRDefault="00CF3FA9" w:rsidP="00DE5052">
            <w:pPr>
              <w:rPr>
                <w:rFonts w:cs="Arial"/>
                <w:bCs/>
                <w:sz w:val="22"/>
                <w:szCs w:val="22"/>
              </w:rPr>
            </w:pPr>
          </w:p>
          <w:p w14:paraId="11F47D8D" w14:textId="77777777" w:rsidR="00CF3FA9" w:rsidRDefault="00CF3FA9" w:rsidP="00DE5052">
            <w:pPr>
              <w:rPr>
                <w:rFonts w:cs="Arial"/>
                <w:bCs/>
                <w:sz w:val="22"/>
                <w:szCs w:val="22"/>
              </w:rPr>
            </w:pPr>
          </w:p>
          <w:p w14:paraId="6B8148EF" w14:textId="77777777" w:rsidR="00CF3FA9" w:rsidRDefault="00CF3FA9" w:rsidP="00DE5052">
            <w:pPr>
              <w:rPr>
                <w:rFonts w:cs="Arial"/>
                <w:bCs/>
                <w:sz w:val="22"/>
                <w:szCs w:val="22"/>
              </w:rPr>
            </w:pPr>
          </w:p>
          <w:p w14:paraId="59D7FA4D" w14:textId="77777777" w:rsidR="00CF3FA9" w:rsidRDefault="00CF3FA9" w:rsidP="00DE5052">
            <w:pPr>
              <w:rPr>
                <w:rFonts w:cs="Arial"/>
                <w:bCs/>
                <w:sz w:val="22"/>
                <w:szCs w:val="22"/>
              </w:rPr>
            </w:pPr>
          </w:p>
          <w:p w14:paraId="4DAA3104" w14:textId="77777777" w:rsidR="00CF3FA9" w:rsidRDefault="00CF3FA9" w:rsidP="00DE5052">
            <w:pPr>
              <w:rPr>
                <w:rFonts w:cs="Arial"/>
                <w:bCs/>
                <w:sz w:val="22"/>
                <w:szCs w:val="22"/>
              </w:rPr>
            </w:pPr>
          </w:p>
          <w:p w14:paraId="15274684" w14:textId="77777777" w:rsidR="00CF3FA9" w:rsidRDefault="00CF3FA9" w:rsidP="00DE5052">
            <w:pPr>
              <w:rPr>
                <w:rFonts w:cs="Arial"/>
                <w:bCs/>
                <w:sz w:val="22"/>
                <w:szCs w:val="22"/>
              </w:rPr>
            </w:pPr>
          </w:p>
          <w:p w14:paraId="1EC8E430" w14:textId="77777777" w:rsidR="00CF3FA9" w:rsidRDefault="00CF3FA9" w:rsidP="00DE5052">
            <w:pPr>
              <w:rPr>
                <w:rFonts w:cs="Arial"/>
                <w:bCs/>
                <w:sz w:val="22"/>
                <w:szCs w:val="22"/>
              </w:rPr>
            </w:pPr>
          </w:p>
          <w:p w14:paraId="1BE6BBB0" w14:textId="77777777" w:rsidR="00CF3FA9" w:rsidRDefault="00CF3FA9" w:rsidP="00DE5052">
            <w:pPr>
              <w:rPr>
                <w:rFonts w:cs="Arial"/>
                <w:bCs/>
                <w:sz w:val="22"/>
                <w:szCs w:val="22"/>
              </w:rPr>
            </w:pPr>
          </w:p>
          <w:p w14:paraId="7DBB15E4" w14:textId="77777777" w:rsidR="00CF3FA9" w:rsidRDefault="00CF3FA9" w:rsidP="00DE5052">
            <w:pPr>
              <w:rPr>
                <w:rFonts w:cs="Arial"/>
                <w:bCs/>
                <w:sz w:val="22"/>
                <w:szCs w:val="22"/>
              </w:rPr>
            </w:pPr>
          </w:p>
          <w:p w14:paraId="0D43CC8F" w14:textId="77777777" w:rsidR="00CF3FA9" w:rsidRDefault="00CF3FA9" w:rsidP="00DE5052">
            <w:pPr>
              <w:rPr>
                <w:rFonts w:cs="Arial"/>
                <w:bCs/>
                <w:sz w:val="22"/>
                <w:szCs w:val="22"/>
              </w:rPr>
            </w:pPr>
          </w:p>
          <w:p w14:paraId="7D0B3FD2" w14:textId="77777777" w:rsidR="00CF3FA9" w:rsidRDefault="00CF3FA9" w:rsidP="00DE5052">
            <w:pPr>
              <w:rPr>
                <w:rFonts w:cs="Arial"/>
                <w:bCs/>
                <w:sz w:val="22"/>
                <w:szCs w:val="22"/>
              </w:rPr>
            </w:pPr>
          </w:p>
          <w:p w14:paraId="339C4C22" w14:textId="77777777" w:rsidR="00CF3FA9" w:rsidRDefault="00CF3FA9" w:rsidP="00DE5052">
            <w:pPr>
              <w:rPr>
                <w:rFonts w:cs="Arial"/>
                <w:bCs/>
                <w:sz w:val="22"/>
                <w:szCs w:val="22"/>
              </w:rPr>
            </w:pPr>
          </w:p>
          <w:p w14:paraId="0E217D1C" w14:textId="77777777" w:rsidR="00CF3FA9" w:rsidRDefault="00CF3FA9" w:rsidP="00DE5052">
            <w:pPr>
              <w:rPr>
                <w:rFonts w:cs="Arial"/>
                <w:bCs/>
                <w:sz w:val="22"/>
                <w:szCs w:val="22"/>
              </w:rPr>
            </w:pPr>
          </w:p>
          <w:p w14:paraId="35C95CF6" w14:textId="77777777" w:rsidR="00CF3FA9" w:rsidRDefault="00CF3FA9" w:rsidP="00DE5052">
            <w:pPr>
              <w:rPr>
                <w:rFonts w:cs="Arial"/>
                <w:bCs/>
                <w:sz w:val="22"/>
                <w:szCs w:val="22"/>
              </w:rPr>
            </w:pPr>
          </w:p>
          <w:p w14:paraId="09000F47" w14:textId="77777777" w:rsidR="00CF3FA9" w:rsidRDefault="00CF3FA9" w:rsidP="00DE5052">
            <w:pPr>
              <w:rPr>
                <w:rFonts w:cs="Arial"/>
                <w:bCs/>
                <w:sz w:val="22"/>
                <w:szCs w:val="22"/>
              </w:rPr>
            </w:pPr>
          </w:p>
          <w:p w14:paraId="6256DC53" w14:textId="77777777" w:rsidR="00CF3FA9" w:rsidRDefault="00CF3FA9" w:rsidP="00DE5052">
            <w:pPr>
              <w:rPr>
                <w:rFonts w:cs="Arial"/>
                <w:bCs/>
                <w:sz w:val="22"/>
                <w:szCs w:val="22"/>
              </w:rPr>
            </w:pPr>
          </w:p>
          <w:p w14:paraId="394F4B92" w14:textId="77777777" w:rsidR="00CF3FA9" w:rsidRDefault="00CF3FA9" w:rsidP="00DE5052">
            <w:pPr>
              <w:rPr>
                <w:rFonts w:cs="Arial"/>
                <w:bCs/>
                <w:sz w:val="22"/>
                <w:szCs w:val="22"/>
              </w:rPr>
            </w:pPr>
          </w:p>
          <w:p w14:paraId="3212FDB3" w14:textId="77777777" w:rsidR="00CF3FA9" w:rsidRDefault="00CF3FA9" w:rsidP="00DE5052">
            <w:pPr>
              <w:rPr>
                <w:rFonts w:cs="Arial"/>
                <w:bCs/>
                <w:sz w:val="22"/>
                <w:szCs w:val="22"/>
              </w:rPr>
            </w:pPr>
            <w:r>
              <w:rPr>
                <w:rFonts w:cs="Arial"/>
                <w:bCs/>
                <w:sz w:val="22"/>
                <w:szCs w:val="22"/>
              </w:rPr>
              <w:t xml:space="preserve">3 minutes </w:t>
            </w:r>
          </w:p>
          <w:p w14:paraId="751BF3F4" w14:textId="77777777" w:rsidR="00CF3FA9" w:rsidRDefault="00CF3FA9" w:rsidP="00DE5052">
            <w:pPr>
              <w:rPr>
                <w:rFonts w:cs="Arial"/>
                <w:bCs/>
                <w:sz w:val="22"/>
                <w:szCs w:val="22"/>
              </w:rPr>
            </w:pPr>
          </w:p>
          <w:p w14:paraId="4C6ADF56" w14:textId="77777777" w:rsidR="00CF3FA9" w:rsidRDefault="00CF3FA9" w:rsidP="00DE5052">
            <w:pPr>
              <w:rPr>
                <w:rFonts w:cs="Arial"/>
                <w:bCs/>
                <w:sz w:val="22"/>
                <w:szCs w:val="22"/>
              </w:rPr>
            </w:pPr>
          </w:p>
          <w:p w14:paraId="3B06BE49" w14:textId="77777777" w:rsidR="00CF3FA9" w:rsidRDefault="00CF3FA9" w:rsidP="00DE5052">
            <w:pPr>
              <w:rPr>
                <w:rFonts w:cs="Arial"/>
                <w:bCs/>
                <w:sz w:val="22"/>
                <w:szCs w:val="22"/>
              </w:rPr>
            </w:pPr>
          </w:p>
          <w:p w14:paraId="0CBEBA68" w14:textId="77777777" w:rsidR="00CF3FA9" w:rsidRDefault="00CF3FA9" w:rsidP="00DE5052">
            <w:pPr>
              <w:rPr>
                <w:rFonts w:cs="Arial"/>
                <w:bCs/>
                <w:sz w:val="22"/>
                <w:szCs w:val="22"/>
              </w:rPr>
            </w:pPr>
          </w:p>
          <w:p w14:paraId="0C01F0FD" w14:textId="77777777" w:rsidR="00CF3FA9" w:rsidRDefault="00CF3FA9" w:rsidP="00DE5052">
            <w:pPr>
              <w:rPr>
                <w:rFonts w:cs="Arial"/>
                <w:bCs/>
                <w:sz w:val="22"/>
                <w:szCs w:val="22"/>
              </w:rPr>
            </w:pPr>
          </w:p>
          <w:p w14:paraId="4186DF25" w14:textId="77777777" w:rsidR="00CF3FA9" w:rsidRDefault="00CF3FA9" w:rsidP="00DE5052">
            <w:pPr>
              <w:rPr>
                <w:rFonts w:cs="Arial"/>
                <w:bCs/>
                <w:sz w:val="22"/>
                <w:szCs w:val="22"/>
              </w:rPr>
            </w:pPr>
          </w:p>
          <w:p w14:paraId="6E2B61FC" w14:textId="77777777" w:rsidR="00CF3FA9" w:rsidRDefault="00CF3FA9" w:rsidP="00DE5052">
            <w:pPr>
              <w:rPr>
                <w:rFonts w:cs="Arial"/>
                <w:bCs/>
                <w:sz w:val="22"/>
                <w:szCs w:val="22"/>
              </w:rPr>
            </w:pPr>
          </w:p>
          <w:p w14:paraId="3C5134B1" w14:textId="77777777" w:rsidR="00CF3FA9" w:rsidRDefault="00CF3FA9" w:rsidP="00DE5052">
            <w:pPr>
              <w:rPr>
                <w:rFonts w:cs="Arial"/>
                <w:bCs/>
                <w:sz w:val="22"/>
                <w:szCs w:val="22"/>
              </w:rPr>
            </w:pPr>
          </w:p>
          <w:p w14:paraId="1D3A9A4F" w14:textId="77777777" w:rsidR="00244EFC" w:rsidRDefault="00244EFC" w:rsidP="00DE5052">
            <w:pPr>
              <w:rPr>
                <w:rFonts w:cs="Arial"/>
                <w:bCs/>
                <w:sz w:val="22"/>
                <w:szCs w:val="22"/>
              </w:rPr>
            </w:pPr>
          </w:p>
          <w:p w14:paraId="6C3E9353" w14:textId="77777777" w:rsidR="00244EFC" w:rsidRDefault="00244EFC" w:rsidP="00DE5052">
            <w:pPr>
              <w:rPr>
                <w:rFonts w:cs="Arial"/>
                <w:bCs/>
                <w:sz w:val="22"/>
                <w:szCs w:val="22"/>
              </w:rPr>
            </w:pPr>
          </w:p>
          <w:p w14:paraId="115AEEB2" w14:textId="37A6D40F" w:rsidR="00CF3FA9" w:rsidRDefault="00CF3FA9" w:rsidP="00DE5052">
            <w:pPr>
              <w:rPr>
                <w:rFonts w:cs="Arial"/>
                <w:bCs/>
                <w:sz w:val="22"/>
                <w:szCs w:val="22"/>
              </w:rPr>
            </w:pPr>
            <w:r>
              <w:rPr>
                <w:rFonts w:cs="Arial"/>
                <w:bCs/>
                <w:sz w:val="22"/>
                <w:szCs w:val="22"/>
              </w:rPr>
              <w:t xml:space="preserve">4 minutes </w:t>
            </w:r>
          </w:p>
          <w:p w14:paraId="24D1F3B8" w14:textId="77777777" w:rsidR="00CF3FA9" w:rsidRDefault="00CF3FA9" w:rsidP="00DE5052">
            <w:pPr>
              <w:rPr>
                <w:rFonts w:cs="Arial"/>
                <w:bCs/>
                <w:sz w:val="22"/>
                <w:szCs w:val="22"/>
              </w:rPr>
            </w:pPr>
          </w:p>
          <w:p w14:paraId="257F9244" w14:textId="77777777" w:rsidR="00CF3FA9" w:rsidRDefault="00CF3FA9" w:rsidP="00DE5052">
            <w:pPr>
              <w:rPr>
                <w:rFonts w:cs="Arial"/>
                <w:bCs/>
                <w:sz w:val="22"/>
                <w:szCs w:val="22"/>
              </w:rPr>
            </w:pPr>
          </w:p>
          <w:p w14:paraId="2A1B0BED" w14:textId="77777777" w:rsidR="00CF3FA9" w:rsidRDefault="00CF3FA9" w:rsidP="00DE5052">
            <w:pPr>
              <w:rPr>
                <w:rFonts w:cs="Arial"/>
                <w:bCs/>
                <w:sz w:val="22"/>
                <w:szCs w:val="22"/>
              </w:rPr>
            </w:pPr>
          </w:p>
          <w:p w14:paraId="125F3588" w14:textId="77777777" w:rsidR="00CF3FA9" w:rsidRDefault="00CF3FA9" w:rsidP="00DE5052">
            <w:pPr>
              <w:rPr>
                <w:rFonts w:cs="Arial"/>
                <w:bCs/>
                <w:sz w:val="22"/>
                <w:szCs w:val="22"/>
              </w:rPr>
            </w:pPr>
            <w:r>
              <w:rPr>
                <w:rFonts w:cs="Arial"/>
                <w:bCs/>
                <w:sz w:val="22"/>
                <w:szCs w:val="22"/>
              </w:rPr>
              <w:t xml:space="preserve">3 minutes </w:t>
            </w:r>
          </w:p>
          <w:p w14:paraId="699563F7" w14:textId="77777777" w:rsidR="00CF3FA9" w:rsidRDefault="00CF3FA9" w:rsidP="00DE5052">
            <w:pPr>
              <w:rPr>
                <w:rFonts w:cs="Arial"/>
                <w:bCs/>
                <w:sz w:val="22"/>
                <w:szCs w:val="22"/>
              </w:rPr>
            </w:pPr>
          </w:p>
          <w:p w14:paraId="2328F876" w14:textId="77777777" w:rsidR="00CF3FA9" w:rsidRDefault="00CF3FA9" w:rsidP="00DE5052">
            <w:pPr>
              <w:rPr>
                <w:rFonts w:cs="Arial"/>
                <w:bCs/>
                <w:sz w:val="22"/>
                <w:szCs w:val="22"/>
              </w:rPr>
            </w:pPr>
          </w:p>
          <w:p w14:paraId="75D098C3" w14:textId="77777777" w:rsidR="00CF3FA9" w:rsidRDefault="00CF3FA9" w:rsidP="00DE5052">
            <w:pPr>
              <w:rPr>
                <w:rFonts w:cs="Arial"/>
                <w:bCs/>
                <w:sz w:val="22"/>
                <w:szCs w:val="22"/>
              </w:rPr>
            </w:pPr>
          </w:p>
          <w:p w14:paraId="5E815F22" w14:textId="77777777" w:rsidR="00CF3FA9" w:rsidRDefault="00CF3FA9" w:rsidP="00DE5052">
            <w:pPr>
              <w:rPr>
                <w:rFonts w:cs="Arial"/>
                <w:bCs/>
                <w:sz w:val="22"/>
                <w:szCs w:val="22"/>
              </w:rPr>
            </w:pPr>
          </w:p>
          <w:p w14:paraId="242B8394" w14:textId="77777777" w:rsidR="00CF3FA9" w:rsidRDefault="00CF3FA9" w:rsidP="00DE5052">
            <w:pPr>
              <w:rPr>
                <w:rFonts w:cs="Arial"/>
                <w:bCs/>
                <w:sz w:val="22"/>
                <w:szCs w:val="22"/>
              </w:rPr>
            </w:pPr>
          </w:p>
          <w:p w14:paraId="346391A5" w14:textId="77777777" w:rsidR="00CF3FA9" w:rsidRDefault="00CF3FA9" w:rsidP="00DE5052">
            <w:pPr>
              <w:rPr>
                <w:rFonts w:cs="Arial"/>
                <w:bCs/>
                <w:sz w:val="22"/>
                <w:szCs w:val="22"/>
              </w:rPr>
            </w:pPr>
          </w:p>
          <w:p w14:paraId="6AD7285A" w14:textId="77777777" w:rsidR="00CF3FA9" w:rsidRDefault="00CF3FA9" w:rsidP="00DE5052">
            <w:pPr>
              <w:rPr>
                <w:rFonts w:cs="Arial"/>
                <w:bCs/>
                <w:sz w:val="22"/>
                <w:szCs w:val="22"/>
              </w:rPr>
            </w:pPr>
          </w:p>
          <w:p w14:paraId="5B33F47D" w14:textId="77777777" w:rsidR="00CF3FA9" w:rsidRDefault="00CF3FA9" w:rsidP="00DE5052">
            <w:pPr>
              <w:rPr>
                <w:rFonts w:cs="Arial"/>
                <w:bCs/>
                <w:sz w:val="22"/>
                <w:szCs w:val="22"/>
              </w:rPr>
            </w:pPr>
          </w:p>
          <w:p w14:paraId="7337398C" w14:textId="77777777" w:rsidR="00CF3FA9" w:rsidRDefault="00CF3FA9" w:rsidP="00DE5052">
            <w:pPr>
              <w:rPr>
                <w:rFonts w:cs="Arial"/>
                <w:bCs/>
                <w:sz w:val="22"/>
                <w:szCs w:val="22"/>
              </w:rPr>
            </w:pPr>
          </w:p>
          <w:p w14:paraId="28A79D68" w14:textId="77777777" w:rsidR="00CF3FA9" w:rsidRDefault="00CF3FA9" w:rsidP="00DE5052">
            <w:pPr>
              <w:rPr>
                <w:rFonts w:cs="Arial"/>
                <w:bCs/>
                <w:sz w:val="22"/>
                <w:szCs w:val="22"/>
              </w:rPr>
            </w:pPr>
          </w:p>
          <w:p w14:paraId="77F25A66" w14:textId="77777777" w:rsidR="00CF3FA9" w:rsidRDefault="00CF3FA9" w:rsidP="00DE5052">
            <w:pPr>
              <w:rPr>
                <w:rFonts w:cs="Arial"/>
                <w:bCs/>
                <w:sz w:val="22"/>
                <w:szCs w:val="22"/>
              </w:rPr>
            </w:pPr>
            <w:r>
              <w:rPr>
                <w:rFonts w:cs="Arial"/>
                <w:bCs/>
                <w:sz w:val="22"/>
                <w:szCs w:val="22"/>
              </w:rPr>
              <w:t xml:space="preserve">2 minutes </w:t>
            </w:r>
          </w:p>
          <w:p w14:paraId="6738A15C" w14:textId="77777777" w:rsidR="00CF3FA9" w:rsidRDefault="00CF3FA9" w:rsidP="00DE5052">
            <w:pPr>
              <w:rPr>
                <w:rFonts w:cs="Arial"/>
                <w:bCs/>
                <w:sz w:val="22"/>
                <w:szCs w:val="22"/>
              </w:rPr>
            </w:pPr>
          </w:p>
          <w:p w14:paraId="02932EBA" w14:textId="77777777" w:rsidR="00CF3FA9" w:rsidRDefault="00CF3FA9" w:rsidP="00DE5052">
            <w:pPr>
              <w:rPr>
                <w:rFonts w:cs="Arial"/>
                <w:bCs/>
                <w:sz w:val="22"/>
                <w:szCs w:val="22"/>
              </w:rPr>
            </w:pPr>
          </w:p>
          <w:p w14:paraId="6374430D" w14:textId="77777777" w:rsidR="00CF3FA9" w:rsidRDefault="00CF3FA9" w:rsidP="00DE5052">
            <w:pPr>
              <w:rPr>
                <w:rFonts w:cs="Arial"/>
                <w:bCs/>
                <w:sz w:val="22"/>
                <w:szCs w:val="22"/>
              </w:rPr>
            </w:pPr>
          </w:p>
          <w:p w14:paraId="7E3D2D60" w14:textId="77777777" w:rsidR="00CF3FA9" w:rsidRDefault="00CF3FA9" w:rsidP="00DE5052">
            <w:pPr>
              <w:rPr>
                <w:rFonts w:cs="Arial"/>
                <w:bCs/>
                <w:sz w:val="22"/>
                <w:szCs w:val="22"/>
              </w:rPr>
            </w:pPr>
          </w:p>
          <w:p w14:paraId="0C02C30D" w14:textId="77777777" w:rsidR="00CF3FA9" w:rsidRDefault="00CF3FA9" w:rsidP="00DE5052">
            <w:pPr>
              <w:rPr>
                <w:rFonts w:cs="Arial"/>
                <w:bCs/>
                <w:sz w:val="22"/>
                <w:szCs w:val="22"/>
              </w:rPr>
            </w:pPr>
            <w:r>
              <w:rPr>
                <w:rFonts w:cs="Arial"/>
                <w:bCs/>
                <w:sz w:val="22"/>
                <w:szCs w:val="22"/>
              </w:rPr>
              <w:t xml:space="preserve">4 minutes </w:t>
            </w:r>
          </w:p>
          <w:p w14:paraId="0F557469" w14:textId="77777777" w:rsidR="00CF3FA9" w:rsidRDefault="00CF3FA9" w:rsidP="00DE5052">
            <w:pPr>
              <w:rPr>
                <w:rFonts w:cs="Arial"/>
                <w:bCs/>
                <w:sz w:val="22"/>
                <w:szCs w:val="22"/>
              </w:rPr>
            </w:pPr>
          </w:p>
          <w:p w14:paraId="5C5FAAD9" w14:textId="77777777" w:rsidR="00CF3FA9" w:rsidRDefault="00CF3FA9" w:rsidP="00DE5052">
            <w:pPr>
              <w:rPr>
                <w:rFonts w:cs="Arial"/>
                <w:bCs/>
                <w:sz w:val="22"/>
                <w:szCs w:val="22"/>
              </w:rPr>
            </w:pPr>
          </w:p>
          <w:p w14:paraId="5D2A2457" w14:textId="77777777" w:rsidR="00CF3FA9" w:rsidRDefault="00CF3FA9" w:rsidP="00DE5052">
            <w:pPr>
              <w:rPr>
                <w:rFonts w:cs="Arial"/>
                <w:bCs/>
                <w:sz w:val="22"/>
                <w:szCs w:val="22"/>
              </w:rPr>
            </w:pPr>
          </w:p>
          <w:p w14:paraId="34C111D2" w14:textId="77777777" w:rsidR="00CF3FA9" w:rsidRDefault="00CF3FA9" w:rsidP="00DE5052">
            <w:pPr>
              <w:rPr>
                <w:rFonts w:cs="Arial"/>
                <w:bCs/>
                <w:sz w:val="22"/>
                <w:szCs w:val="22"/>
              </w:rPr>
            </w:pPr>
          </w:p>
          <w:p w14:paraId="6DD57490" w14:textId="77777777" w:rsidR="00CF3FA9" w:rsidRDefault="00CF3FA9" w:rsidP="00DE5052">
            <w:pPr>
              <w:rPr>
                <w:rFonts w:cs="Arial"/>
                <w:bCs/>
                <w:sz w:val="22"/>
                <w:szCs w:val="22"/>
              </w:rPr>
            </w:pPr>
          </w:p>
          <w:p w14:paraId="30E598E5" w14:textId="77777777" w:rsidR="00CF3FA9" w:rsidRDefault="00CF3FA9" w:rsidP="00DE5052">
            <w:pPr>
              <w:rPr>
                <w:rFonts w:cs="Arial"/>
                <w:bCs/>
                <w:sz w:val="22"/>
                <w:szCs w:val="22"/>
              </w:rPr>
            </w:pPr>
            <w:r>
              <w:rPr>
                <w:rFonts w:cs="Arial"/>
                <w:bCs/>
                <w:sz w:val="22"/>
                <w:szCs w:val="22"/>
              </w:rPr>
              <w:t xml:space="preserve">2 minutes </w:t>
            </w:r>
          </w:p>
          <w:p w14:paraId="49D83286" w14:textId="77777777" w:rsidR="00CF3FA9" w:rsidRDefault="00CF3FA9" w:rsidP="00DE5052">
            <w:pPr>
              <w:rPr>
                <w:rFonts w:cs="Arial"/>
                <w:bCs/>
                <w:sz w:val="22"/>
                <w:szCs w:val="22"/>
              </w:rPr>
            </w:pPr>
          </w:p>
          <w:p w14:paraId="06172A81" w14:textId="77777777" w:rsidR="00CF3FA9" w:rsidRDefault="00CF3FA9" w:rsidP="00DE5052">
            <w:pPr>
              <w:rPr>
                <w:rFonts w:cs="Arial"/>
                <w:bCs/>
                <w:sz w:val="22"/>
                <w:szCs w:val="22"/>
              </w:rPr>
            </w:pPr>
          </w:p>
          <w:p w14:paraId="41C658F3" w14:textId="77777777" w:rsidR="00CF3FA9" w:rsidRDefault="00CF3FA9" w:rsidP="00DE5052">
            <w:pPr>
              <w:rPr>
                <w:rFonts w:cs="Arial"/>
                <w:bCs/>
                <w:sz w:val="22"/>
                <w:szCs w:val="22"/>
              </w:rPr>
            </w:pPr>
          </w:p>
          <w:p w14:paraId="714F440E" w14:textId="77777777" w:rsidR="00CF3FA9" w:rsidRDefault="00CF3FA9" w:rsidP="00DE5052">
            <w:pPr>
              <w:rPr>
                <w:rFonts w:cs="Arial"/>
                <w:bCs/>
                <w:sz w:val="22"/>
                <w:szCs w:val="22"/>
              </w:rPr>
            </w:pPr>
          </w:p>
          <w:p w14:paraId="08F2CEDE" w14:textId="77777777" w:rsidR="00CF3FA9" w:rsidRDefault="00CF3FA9" w:rsidP="00DE5052">
            <w:pPr>
              <w:rPr>
                <w:rFonts w:cs="Arial"/>
                <w:bCs/>
                <w:sz w:val="22"/>
                <w:szCs w:val="22"/>
              </w:rPr>
            </w:pPr>
          </w:p>
          <w:p w14:paraId="65F6BED6" w14:textId="77777777" w:rsidR="00CF3FA9" w:rsidRDefault="00CF3FA9" w:rsidP="00DE5052">
            <w:pPr>
              <w:rPr>
                <w:rFonts w:cs="Arial"/>
                <w:bCs/>
                <w:sz w:val="22"/>
                <w:szCs w:val="22"/>
              </w:rPr>
            </w:pPr>
          </w:p>
          <w:p w14:paraId="46040DAE" w14:textId="77777777" w:rsidR="00CF3FA9" w:rsidRDefault="00CF3FA9" w:rsidP="00DE5052">
            <w:pPr>
              <w:rPr>
                <w:rFonts w:cs="Arial"/>
                <w:bCs/>
                <w:sz w:val="22"/>
                <w:szCs w:val="22"/>
              </w:rPr>
            </w:pPr>
          </w:p>
          <w:p w14:paraId="65D82958" w14:textId="77777777" w:rsidR="00244EFC" w:rsidRDefault="00244EFC" w:rsidP="00DE5052">
            <w:pPr>
              <w:rPr>
                <w:rFonts w:cs="Arial"/>
                <w:bCs/>
                <w:sz w:val="22"/>
                <w:szCs w:val="22"/>
              </w:rPr>
            </w:pPr>
          </w:p>
          <w:p w14:paraId="30B708F6" w14:textId="77777777" w:rsidR="00244EFC" w:rsidRDefault="00244EFC" w:rsidP="00DE5052">
            <w:pPr>
              <w:rPr>
                <w:rFonts w:cs="Arial"/>
                <w:bCs/>
                <w:sz w:val="22"/>
                <w:szCs w:val="22"/>
              </w:rPr>
            </w:pPr>
          </w:p>
          <w:p w14:paraId="689858DC" w14:textId="77777777" w:rsidR="00CF3FA9" w:rsidRDefault="00CF3FA9" w:rsidP="00DE5052">
            <w:pPr>
              <w:rPr>
                <w:rFonts w:cs="Arial"/>
                <w:bCs/>
                <w:sz w:val="22"/>
                <w:szCs w:val="22"/>
              </w:rPr>
            </w:pPr>
            <w:r>
              <w:rPr>
                <w:rFonts w:cs="Arial"/>
                <w:bCs/>
                <w:sz w:val="22"/>
                <w:szCs w:val="22"/>
              </w:rPr>
              <w:t xml:space="preserve">1 minute </w:t>
            </w:r>
          </w:p>
          <w:p w14:paraId="3795D78C" w14:textId="77777777" w:rsidR="00CF3FA9" w:rsidRDefault="00CF3FA9" w:rsidP="00DE5052">
            <w:pPr>
              <w:rPr>
                <w:rFonts w:cs="Arial"/>
                <w:bCs/>
                <w:sz w:val="22"/>
                <w:szCs w:val="22"/>
              </w:rPr>
            </w:pPr>
          </w:p>
          <w:p w14:paraId="0A7AF7B8" w14:textId="77777777" w:rsidR="00CF3FA9" w:rsidRDefault="00CF3FA9" w:rsidP="00DE5052">
            <w:pPr>
              <w:rPr>
                <w:rFonts w:cs="Arial"/>
                <w:bCs/>
                <w:sz w:val="22"/>
                <w:szCs w:val="22"/>
              </w:rPr>
            </w:pPr>
          </w:p>
          <w:p w14:paraId="2A7E09DD" w14:textId="77777777" w:rsidR="00CF3FA9" w:rsidRDefault="00CF3FA9" w:rsidP="00DE5052">
            <w:pPr>
              <w:rPr>
                <w:rFonts w:cs="Arial"/>
                <w:bCs/>
                <w:sz w:val="22"/>
                <w:szCs w:val="22"/>
              </w:rPr>
            </w:pPr>
          </w:p>
          <w:p w14:paraId="404D29B8" w14:textId="77777777" w:rsidR="00CF3FA9" w:rsidRDefault="00CF3FA9" w:rsidP="00DE5052">
            <w:pPr>
              <w:rPr>
                <w:rFonts w:cs="Arial"/>
                <w:bCs/>
                <w:sz w:val="22"/>
                <w:szCs w:val="22"/>
              </w:rPr>
            </w:pPr>
          </w:p>
          <w:p w14:paraId="6B4647CA" w14:textId="77777777" w:rsidR="00CF3FA9" w:rsidRDefault="00CF3FA9" w:rsidP="00DE5052">
            <w:pPr>
              <w:rPr>
                <w:rFonts w:cs="Arial"/>
                <w:bCs/>
                <w:sz w:val="22"/>
                <w:szCs w:val="22"/>
              </w:rPr>
            </w:pPr>
          </w:p>
          <w:p w14:paraId="023D0952" w14:textId="77777777" w:rsidR="00CF3FA9" w:rsidRDefault="00CF3FA9" w:rsidP="00DE5052">
            <w:pPr>
              <w:rPr>
                <w:rFonts w:cs="Arial"/>
                <w:bCs/>
                <w:sz w:val="22"/>
                <w:szCs w:val="22"/>
              </w:rPr>
            </w:pPr>
          </w:p>
          <w:p w14:paraId="7A9B48DB" w14:textId="77777777" w:rsidR="00CF3FA9" w:rsidRDefault="00CF3FA9" w:rsidP="00DE5052">
            <w:pPr>
              <w:rPr>
                <w:rFonts w:cs="Arial"/>
                <w:bCs/>
                <w:sz w:val="22"/>
                <w:szCs w:val="22"/>
              </w:rPr>
            </w:pPr>
          </w:p>
          <w:p w14:paraId="3246F0FF" w14:textId="77777777" w:rsidR="00CF3FA9" w:rsidRDefault="00CF3FA9" w:rsidP="00DE5052">
            <w:pPr>
              <w:rPr>
                <w:rFonts w:cs="Arial"/>
                <w:bCs/>
                <w:sz w:val="22"/>
                <w:szCs w:val="22"/>
              </w:rPr>
            </w:pPr>
          </w:p>
          <w:p w14:paraId="669845B8" w14:textId="77777777" w:rsidR="00CF3FA9" w:rsidRDefault="00CF3FA9" w:rsidP="00DE5052">
            <w:pPr>
              <w:rPr>
                <w:rFonts w:cs="Arial"/>
                <w:bCs/>
                <w:sz w:val="22"/>
                <w:szCs w:val="22"/>
              </w:rPr>
            </w:pPr>
          </w:p>
          <w:p w14:paraId="7AB790F0" w14:textId="77777777" w:rsidR="00CF3FA9" w:rsidRDefault="00CF3FA9" w:rsidP="00DE5052">
            <w:pPr>
              <w:rPr>
                <w:rFonts w:cs="Arial"/>
                <w:bCs/>
                <w:sz w:val="22"/>
                <w:szCs w:val="22"/>
              </w:rPr>
            </w:pPr>
          </w:p>
          <w:p w14:paraId="6F403302" w14:textId="77777777" w:rsidR="00CF3FA9" w:rsidRDefault="00CF3FA9" w:rsidP="00DE5052">
            <w:pPr>
              <w:rPr>
                <w:rFonts w:cs="Arial"/>
                <w:bCs/>
                <w:sz w:val="22"/>
                <w:szCs w:val="22"/>
              </w:rPr>
            </w:pPr>
          </w:p>
          <w:p w14:paraId="0CF1BC41" w14:textId="77777777" w:rsidR="00CF3FA9" w:rsidRDefault="00CF3FA9" w:rsidP="00DE5052">
            <w:pPr>
              <w:rPr>
                <w:rFonts w:cs="Arial"/>
                <w:bCs/>
                <w:sz w:val="22"/>
                <w:szCs w:val="22"/>
              </w:rPr>
            </w:pPr>
          </w:p>
          <w:p w14:paraId="2ED4D32A" w14:textId="77777777" w:rsidR="00CF3FA9" w:rsidRDefault="00CF3FA9" w:rsidP="00DE5052">
            <w:pPr>
              <w:rPr>
                <w:rFonts w:cs="Arial"/>
                <w:bCs/>
                <w:sz w:val="22"/>
                <w:szCs w:val="22"/>
              </w:rPr>
            </w:pPr>
            <w:r>
              <w:rPr>
                <w:rFonts w:cs="Arial"/>
                <w:bCs/>
                <w:sz w:val="22"/>
                <w:szCs w:val="22"/>
              </w:rPr>
              <w:t>5 minutes</w:t>
            </w:r>
          </w:p>
          <w:p w14:paraId="35B5B911" w14:textId="77777777" w:rsidR="00CF3FA9" w:rsidRDefault="00CF3FA9" w:rsidP="00DE5052">
            <w:pPr>
              <w:rPr>
                <w:rFonts w:cs="Arial"/>
                <w:bCs/>
                <w:sz w:val="22"/>
                <w:szCs w:val="22"/>
              </w:rPr>
            </w:pPr>
          </w:p>
          <w:p w14:paraId="17898D9B" w14:textId="77777777" w:rsidR="00CF3FA9" w:rsidRDefault="00CF3FA9" w:rsidP="00DE5052">
            <w:pPr>
              <w:rPr>
                <w:rFonts w:cs="Arial"/>
                <w:bCs/>
                <w:sz w:val="22"/>
                <w:szCs w:val="22"/>
              </w:rPr>
            </w:pPr>
          </w:p>
          <w:p w14:paraId="130A3147" w14:textId="77777777" w:rsidR="00CF3FA9" w:rsidRDefault="00CF3FA9" w:rsidP="00DE5052">
            <w:pPr>
              <w:rPr>
                <w:rFonts w:cs="Arial"/>
                <w:bCs/>
                <w:sz w:val="22"/>
                <w:szCs w:val="22"/>
              </w:rPr>
            </w:pPr>
          </w:p>
          <w:p w14:paraId="326DEA37" w14:textId="77777777" w:rsidR="00244EFC" w:rsidRDefault="00244EFC" w:rsidP="00DE5052">
            <w:pPr>
              <w:rPr>
                <w:rFonts w:cs="Arial"/>
                <w:bCs/>
                <w:sz w:val="22"/>
                <w:szCs w:val="22"/>
              </w:rPr>
            </w:pPr>
          </w:p>
          <w:p w14:paraId="3DBF18C5" w14:textId="77777777" w:rsidR="00244EFC" w:rsidRDefault="00244EFC" w:rsidP="00DE5052">
            <w:pPr>
              <w:rPr>
                <w:rFonts w:cs="Arial"/>
                <w:bCs/>
                <w:sz w:val="22"/>
                <w:szCs w:val="22"/>
              </w:rPr>
            </w:pPr>
          </w:p>
          <w:p w14:paraId="672620C5" w14:textId="77777777" w:rsidR="00244EFC" w:rsidRDefault="00244EFC" w:rsidP="00DE5052">
            <w:pPr>
              <w:rPr>
                <w:rFonts w:cs="Arial"/>
                <w:bCs/>
                <w:sz w:val="22"/>
                <w:szCs w:val="22"/>
              </w:rPr>
            </w:pPr>
          </w:p>
          <w:p w14:paraId="3CC4124A" w14:textId="77777777" w:rsidR="00244EFC" w:rsidRDefault="00244EFC" w:rsidP="00DE5052">
            <w:pPr>
              <w:rPr>
                <w:rFonts w:cs="Arial"/>
                <w:bCs/>
                <w:sz w:val="22"/>
                <w:szCs w:val="22"/>
              </w:rPr>
            </w:pPr>
          </w:p>
          <w:p w14:paraId="48FE69DD" w14:textId="77777777" w:rsidR="00244EFC" w:rsidRDefault="00244EFC" w:rsidP="00DE5052">
            <w:pPr>
              <w:rPr>
                <w:rFonts w:cs="Arial"/>
                <w:bCs/>
                <w:sz w:val="22"/>
                <w:szCs w:val="22"/>
              </w:rPr>
            </w:pPr>
          </w:p>
          <w:p w14:paraId="633019FA" w14:textId="77777777" w:rsidR="00244EFC" w:rsidRDefault="00244EFC" w:rsidP="00DE5052">
            <w:pPr>
              <w:rPr>
                <w:rFonts w:cs="Arial"/>
                <w:bCs/>
                <w:sz w:val="22"/>
                <w:szCs w:val="22"/>
              </w:rPr>
            </w:pPr>
          </w:p>
          <w:p w14:paraId="47616BBA" w14:textId="77777777" w:rsidR="00244EFC" w:rsidRDefault="00244EFC" w:rsidP="00DE5052">
            <w:pPr>
              <w:rPr>
                <w:rFonts w:cs="Arial"/>
                <w:bCs/>
                <w:sz w:val="22"/>
                <w:szCs w:val="22"/>
              </w:rPr>
            </w:pPr>
          </w:p>
          <w:p w14:paraId="7F6EAB96" w14:textId="77777777" w:rsidR="00244EFC" w:rsidRDefault="00244EFC" w:rsidP="00DE5052">
            <w:pPr>
              <w:rPr>
                <w:rFonts w:cs="Arial"/>
                <w:bCs/>
                <w:sz w:val="22"/>
                <w:szCs w:val="22"/>
              </w:rPr>
            </w:pPr>
          </w:p>
          <w:p w14:paraId="53B9A4B5" w14:textId="77777777" w:rsidR="00244EFC" w:rsidRDefault="00244EFC" w:rsidP="00DE5052">
            <w:pPr>
              <w:rPr>
                <w:rFonts w:cs="Arial"/>
                <w:bCs/>
                <w:sz w:val="22"/>
                <w:szCs w:val="22"/>
              </w:rPr>
            </w:pPr>
          </w:p>
          <w:p w14:paraId="13F0A07A" w14:textId="77777777" w:rsidR="00244EFC" w:rsidRDefault="00244EFC" w:rsidP="00DE5052">
            <w:pPr>
              <w:rPr>
                <w:rFonts w:cs="Arial"/>
                <w:bCs/>
                <w:sz w:val="22"/>
                <w:szCs w:val="22"/>
              </w:rPr>
            </w:pPr>
          </w:p>
          <w:p w14:paraId="09112C97" w14:textId="77777777" w:rsidR="00CF3FA9" w:rsidRDefault="00CF3FA9" w:rsidP="00DE5052">
            <w:pPr>
              <w:rPr>
                <w:rFonts w:cs="Arial"/>
                <w:bCs/>
                <w:sz w:val="22"/>
                <w:szCs w:val="22"/>
              </w:rPr>
            </w:pPr>
          </w:p>
          <w:p w14:paraId="72E84E61" w14:textId="77777777" w:rsidR="00CF3FA9" w:rsidRDefault="00CF3FA9" w:rsidP="00DE5052">
            <w:pPr>
              <w:rPr>
                <w:rFonts w:cs="Arial"/>
                <w:bCs/>
                <w:sz w:val="22"/>
                <w:szCs w:val="22"/>
              </w:rPr>
            </w:pPr>
          </w:p>
          <w:p w14:paraId="5513E1EA" w14:textId="77777777" w:rsidR="00CF3FA9" w:rsidRDefault="00CF3FA9" w:rsidP="00DE5052">
            <w:pPr>
              <w:rPr>
                <w:rFonts w:cs="Arial"/>
                <w:bCs/>
                <w:sz w:val="22"/>
                <w:szCs w:val="22"/>
              </w:rPr>
            </w:pPr>
          </w:p>
          <w:p w14:paraId="76CE9F74" w14:textId="77777777" w:rsidR="00CF3FA9" w:rsidRDefault="00CF3FA9" w:rsidP="00DE5052">
            <w:pPr>
              <w:rPr>
                <w:rFonts w:cs="Arial"/>
                <w:bCs/>
                <w:sz w:val="22"/>
                <w:szCs w:val="22"/>
              </w:rPr>
            </w:pPr>
            <w:r>
              <w:rPr>
                <w:rFonts w:cs="Arial"/>
                <w:bCs/>
                <w:sz w:val="22"/>
                <w:szCs w:val="22"/>
              </w:rPr>
              <w:t xml:space="preserve">2 minutes </w:t>
            </w:r>
          </w:p>
          <w:p w14:paraId="691A37A5" w14:textId="77777777" w:rsidR="00CF3FA9" w:rsidRDefault="00CF3FA9" w:rsidP="00DE5052">
            <w:pPr>
              <w:rPr>
                <w:rFonts w:cs="Arial"/>
                <w:bCs/>
                <w:sz w:val="22"/>
                <w:szCs w:val="22"/>
              </w:rPr>
            </w:pPr>
          </w:p>
          <w:p w14:paraId="2DD5B3F2" w14:textId="77777777" w:rsidR="00CF3FA9" w:rsidRDefault="00CF3FA9" w:rsidP="00DE5052">
            <w:pPr>
              <w:rPr>
                <w:rFonts w:cs="Arial"/>
                <w:bCs/>
                <w:sz w:val="22"/>
                <w:szCs w:val="22"/>
              </w:rPr>
            </w:pPr>
          </w:p>
          <w:p w14:paraId="7A65202E" w14:textId="77777777" w:rsidR="00CF3FA9" w:rsidRDefault="00CF3FA9" w:rsidP="00DE5052">
            <w:pPr>
              <w:rPr>
                <w:rFonts w:cs="Arial"/>
                <w:bCs/>
                <w:sz w:val="22"/>
                <w:szCs w:val="22"/>
              </w:rPr>
            </w:pPr>
          </w:p>
          <w:p w14:paraId="149079AD" w14:textId="77777777" w:rsidR="00CF3FA9" w:rsidRDefault="00CF3FA9" w:rsidP="00DE5052">
            <w:pPr>
              <w:rPr>
                <w:rFonts w:cs="Arial"/>
                <w:bCs/>
                <w:sz w:val="22"/>
                <w:szCs w:val="22"/>
              </w:rPr>
            </w:pPr>
          </w:p>
          <w:p w14:paraId="0598AA28" w14:textId="77777777" w:rsidR="00CF3FA9" w:rsidRDefault="00CF3FA9" w:rsidP="00DE5052">
            <w:pPr>
              <w:rPr>
                <w:rFonts w:cs="Arial"/>
                <w:bCs/>
                <w:sz w:val="22"/>
                <w:szCs w:val="22"/>
              </w:rPr>
            </w:pPr>
          </w:p>
          <w:p w14:paraId="4CC47EDF" w14:textId="77777777" w:rsidR="00CF3FA9" w:rsidRDefault="00CF3FA9" w:rsidP="00DE5052">
            <w:pPr>
              <w:rPr>
                <w:rFonts w:cs="Arial"/>
                <w:bCs/>
                <w:sz w:val="22"/>
                <w:szCs w:val="22"/>
              </w:rPr>
            </w:pPr>
          </w:p>
          <w:p w14:paraId="3C6FE7D7" w14:textId="77777777" w:rsidR="00116C7C" w:rsidRDefault="00116C7C" w:rsidP="00DE5052">
            <w:pPr>
              <w:rPr>
                <w:rFonts w:cs="Arial"/>
                <w:bCs/>
                <w:sz w:val="22"/>
                <w:szCs w:val="22"/>
              </w:rPr>
            </w:pPr>
          </w:p>
          <w:p w14:paraId="08C6A634" w14:textId="77777777" w:rsidR="00244EFC" w:rsidRDefault="00244EFC" w:rsidP="00DE5052">
            <w:pPr>
              <w:rPr>
                <w:rFonts w:cs="Arial"/>
                <w:bCs/>
                <w:sz w:val="22"/>
                <w:szCs w:val="22"/>
              </w:rPr>
            </w:pPr>
          </w:p>
          <w:p w14:paraId="47E2D3EF" w14:textId="77777777" w:rsidR="00244EFC" w:rsidRDefault="00244EFC" w:rsidP="00DE5052">
            <w:pPr>
              <w:rPr>
                <w:rFonts w:cs="Arial"/>
                <w:bCs/>
                <w:sz w:val="22"/>
                <w:szCs w:val="22"/>
              </w:rPr>
            </w:pPr>
          </w:p>
          <w:p w14:paraId="63E956C2" w14:textId="77777777" w:rsidR="00244EFC" w:rsidRDefault="00244EFC" w:rsidP="00DE5052">
            <w:pPr>
              <w:rPr>
                <w:rFonts w:cs="Arial"/>
                <w:bCs/>
                <w:sz w:val="22"/>
                <w:szCs w:val="22"/>
              </w:rPr>
            </w:pPr>
          </w:p>
          <w:p w14:paraId="09B22FA4" w14:textId="77777777" w:rsidR="00244EFC" w:rsidRDefault="00244EFC" w:rsidP="00DE5052">
            <w:pPr>
              <w:rPr>
                <w:rFonts w:cs="Arial"/>
                <w:bCs/>
                <w:sz w:val="22"/>
                <w:szCs w:val="22"/>
              </w:rPr>
            </w:pPr>
          </w:p>
          <w:p w14:paraId="2C1DED96" w14:textId="77777777" w:rsidR="00116C7C" w:rsidRDefault="00116C7C" w:rsidP="00DE5052">
            <w:pPr>
              <w:rPr>
                <w:rFonts w:cs="Arial"/>
                <w:bCs/>
                <w:sz w:val="22"/>
                <w:szCs w:val="22"/>
              </w:rPr>
            </w:pPr>
          </w:p>
          <w:p w14:paraId="33191697" w14:textId="77777777" w:rsidR="00CF3FA9" w:rsidRDefault="00CF3FA9" w:rsidP="00DE5052">
            <w:pPr>
              <w:rPr>
                <w:rFonts w:cs="Arial"/>
                <w:bCs/>
                <w:sz w:val="22"/>
                <w:szCs w:val="22"/>
              </w:rPr>
            </w:pPr>
            <w:r>
              <w:rPr>
                <w:rFonts w:cs="Arial"/>
                <w:bCs/>
                <w:sz w:val="22"/>
                <w:szCs w:val="22"/>
              </w:rPr>
              <w:t>2 minutes</w:t>
            </w:r>
          </w:p>
          <w:p w14:paraId="49BDCED6" w14:textId="77777777" w:rsidR="00CF3FA9" w:rsidRDefault="00CF3FA9" w:rsidP="00DE5052">
            <w:pPr>
              <w:rPr>
                <w:rFonts w:cs="Arial"/>
                <w:bCs/>
                <w:sz w:val="22"/>
                <w:szCs w:val="22"/>
              </w:rPr>
            </w:pPr>
          </w:p>
          <w:p w14:paraId="11B4B84B" w14:textId="77777777" w:rsidR="00CF3FA9" w:rsidRDefault="00CF3FA9" w:rsidP="00DE5052">
            <w:pPr>
              <w:rPr>
                <w:rFonts w:cs="Arial"/>
                <w:bCs/>
                <w:sz w:val="22"/>
                <w:szCs w:val="22"/>
              </w:rPr>
            </w:pPr>
          </w:p>
          <w:p w14:paraId="5D0ED2D6" w14:textId="77777777" w:rsidR="00CF3FA9" w:rsidRDefault="00CF3FA9" w:rsidP="00DE5052">
            <w:pPr>
              <w:rPr>
                <w:rFonts w:cs="Arial"/>
                <w:bCs/>
                <w:sz w:val="22"/>
                <w:szCs w:val="22"/>
              </w:rPr>
            </w:pPr>
          </w:p>
          <w:p w14:paraId="1CBB416C" w14:textId="77777777" w:rsidR="00CF3FA9" w:rsidRDefault="00CF3FA9" w:rsidP="00DE5052">
            <w:pPr>
              <w:rPr>
                <w:rFonts w:cs="Arial"/>
                <w:bCs/>
                <w:sz w:val="22"/>
                <w:szCs w:val="22"/>
              </w:rPr>
            </w:pPr>
          </w:p>
          <w:p w14:paraId="56C9925E" w14:textId="77777777" w:rsidR="00CF3FA9" w:rsidRDefault="00CF3FA9" w:rsidP="00DE5052">
            <w:pPr>
              <w:rPr>
                <w:rFonts w:cs="Arial"/>
                <w:bCs/>
                <w:sz w:val="22"/>
                <w:szCs w:val="22"/>
              </w:rPr>
            </w:pPr>
          </w:p>
          <w:p w14:paraId="0E00FA97" w14:textId="77777777" w:rsidR="00CF3FA9" w:rsidRDefault="00CF3FA9" w:rsidP="00DE5052">
            <w:pPr>
              <w:rPr>
                <w:rFonts w:cs="Arial"/>
                <w:bCs/>
                <w:sz w:val="22"/>
                <w:szCs w:val="22"/>
              </w:rPr>
            </w:pPr>
          </w:p>
          <w:p w14:paraId="0E7412DC" w14:textId="77777777" w:rsidR="00CF3FA9" w:rsidRDefault="00CF3FA9" w:rsidP="00DE5052">
            <w:pPr>
              <w:rPr>
                <w:rFonts w:cs="Arial"/>
                <w:bCs/>
                <w:sz w:val="22"/>
                <w:szCs w:val="22"/>
              </w:rPr>
            </w:pPr>
          </w:p>
          <w:p w14:paraId="16044DD4" w14:textId="77777777" w:rsidR="00CF3FA9" w:rsidRDefault="00CF3FA9" w:rsidP="00DE5052">
            <w:pPr>
              <w:rPr>
                <w:rFonts w:cs="Arial"/>
                <w:bCs/>
                <w:sz w:val="22"/>
                <w:szCs w:val="22"/>
              </w:rPr>
            </w:pPr>
          </w:p>
          <w:p w14:paraId="3E2A7191" w14:textId="77777777" w:rsidR="00CF3FA9" w:rsidRDefault="00CF3FA9" w:rsidP="00DE5052">
            <w:pPr>
              <w:rPr>
                <w:rFonts w:cs="Arial"/>
                <w:bCs/>
                <w:sz w:val="22"/>
                <w:szCs w:val="22"/>
              </w:rPr>
            </w:pPr>
          </w:p>
          <w:p w14:paraId="569A2F8C" w14:textId="2BD2336A" w:rsidR="00CF3FA9" w:rsidRDefault="00CF3FA9" w:rsidP="00DE5052">
            <w:pPr>
              <w:rPr>
                <w:rFonts w:cs="Arial"/>
                <w:bCs/>
                <w:sz w:val="22"/>
                <w:szCs w:val="22"/>
              </w:rPr>
            </w:pPr>
            <w:r>
              <w:rPr>
                <w:rFonts w:cs="Arial"/>
                <w:bCs/>
                <w:sz w:val="22"/>
                <w:szCs w:val="22"/>
              </w:rPr>
              <w:lastRenderedPageBreak/>
              <w:t xml:space="preserve">4 minutes </w:t>
            </w:r>
          </w:p>
          <w:p w14:paraId="741EECA4" w14:textId="77777777" w:rsidR="00CF3FA9" w:rsidRDefault="00CF3FA9" w:rsidP="00DE5052">
            <w:pPr>
              <w:rPr>
                <w:rFonts w:cs="Arial"/>
                <w:bCs/>
                <w:sz w:val="22"/>
                <w:szCs w:val="22"/>
              </w:rPr>
            </w:pPr>
          </w:p>
          <w:p w14:paraId="3A0B3FAD" w14:textId="77777777" w:rsidR="00CF3FA9" w:rsidRDefault="00CF3FA9" w:rsidP="00DE5052">
            <w:pPr>
              <w:rPr>
                <w:rFonts w:cs="Arial"/>
                <w:bCs/>
                <w:sz w:val="22"/>
                <w:szCs w:val="22"/>
              </w:rPr>
            </w:pPr>
            <w:r>
              <w:rPr>
                <w:rFonts w:cs="Arial"/>
                <w:bCs/>
                <w:sz w:val="22"/>
                <w:szCs w:val="22"/>
              </w:rPr>
              <w:t xml:space="preserve"> </w:t>
            </w:r>
          </w:p>
          <w:p w14:paraId="5C96A557" w14:textId="77777777" w:rsidR="00CF3FA9" w:rsidRDefault="00CF3FA9" w:rsidP="00DE5052">
            <w:pPr>
              <w:rPr>
                <w:rFonts w:cs="Arial"/>
                <w:bCs/>
                <w:sz w:val="22"/>
                <w:szCs w:val="22"/>
              </w:rPr>
            </w:pPr>
          </w:p>
          <w:p w14:paraId="1A51DE1D" w14:textId="77777777" w:rsidR="00CF3FA9" w:rsidRDefault="00CF3FA9" w:rsidP="00DE5052">
            <w:pPr>
              <w:rPr>
                <w:rFonts w:cs="Arial"/>
                <w:bCs/>
                <w:sz w:val="22"/>
                <w:szCs w:val="22"/>
              </w:rPr>
            </w:pPr>
          </w:p>
          <w:p w14:paraId="51C2BA67" w14:textId="77777777" w:rsidR="00CF3FA9" w:rsidRDefault="00CF3FA9" w:rsidP="00DE5052">
            <w:pPr>
              <w:rPr>
                <w:rFonts w:cs="Arial"/>
                <w:bCs/>
                <w:sz w:val="22"/>
                <w:szCs w:val="22"/>
              </w:rPr>
            </w:pPr>
          </w:p>
          <w:p w14:paraId="3675E047" w14:textId="77777777" w:rsidR="00CF3FA9" w:rsidRDefault="00CF3FA9" w:rsidP="00DE5052">
            <w:pPr>
              <w:rPr>
                <w:rFonts w:cs="Arial"/>
                <w:bCs/>
                <w:sz w:val="22"/>
                <w:szCs w:val="22"/>
              </w:rPr>
            </w:pPr>
          </w:p>
          <w:p w14:paraId="6329DBFB" w14:textId="77777777" w:rsidR="00CF3FA9" w:rsidRDefault="00CF3FA9" w:rsidP="00DE5052">
            <w:pPr>
              <w:rPr>
                <w:rFonts w:cs="Arial"/>
                <w:bCs/>
                <w:sz w:val="22"/>
                <w:szCs w:val="22"/>
              </w:rPr>
            </w:pPr>
          </w:p>
          <w:p w14:paraId="57E9245E" w14:textId="77777777" w:rsidR="00CF3FA9" w:rsidRDefault="00CF3FA9" w:rsidP="00DE5052">
            <w:pPr>
              <w:rPr>
                <w:rFonts w:cs="Arial"/>
                <w:bCs/>
                <w:sz w:val="22"/>
                <w:szCs w:val="22"/>
              </w:rPr>
            </w:pPr>
          </w:p>
          <w:p w14:paraId="2625117A" w14:textId="77777777" w:rsidR="00CF3FA9" w:rsidRDefault="00CF3FA9" w:rsidP="00DE5052">
            <w:pPr>
              <w:rPr>
                <w:rFonts w:cs="Arial"/>
                <w:bCs/>
                <w:sz w:val="22"/>
                <w:szCs w:val="22"/>
              </w:rPr>
            </w:pPr>
          </w:p>
          <w:p w14:paraId="0861A98B" w14:textId="77777777" w:rsidR="00CF3FA9" w:rsidRDefault="00CF3FA9" w:rsidP="00DE5052">
            <w:pPr>
              <w:rPr>
                <w:rFonts w:cs="Arial"/>
                <w:bCs/>
                <w:sz w:val="22"/>
                <w:szCs w:val="22"/>
              </w:rPr>
            </w:pPr>
            <w:r>
              <w:rPr>
                <w:rFonts w:cs="Arial"/>
                <w:bCs/>
                <w:sz w:val="22"/>
                <w:szCs w:val="22"/>
              </w:rPr>
              <w:t xml:space="preserve">3 minutes </w:t>
            </w:r>
          </w:p>
          <w:p w14:paraId="25B1E747" w14:textId="77777777" w:rsidR="00CF3FA9" w:rsidRDefault="00CF3FA9" w:rsidP="00DE5052">
            <w:pPr>
              <w:rPr>
                <w:rFonts w:cs="Arial"/>
                <w:bCs/>
                <w:sz w:val="22"/>
                <w:szCs w:val="22"/>
              </w:rPr>
            </w:pPr>
          </w:p>
          <w:p w14:paraId="350267F5" w14:textId="77777777" w:rsidR="00CF3FA9" w:rsidRDefault="00CF3FA9" w:rsidP="00DE5052">
            <w:pPr>
              <w:rPr>
                <w:rFonts w:cs="Arial"/>
                <w:bCs/>
                <w:sz w:val="22"/>
                <w:szCs w:val="22"/>
              </w:rPr>
            </w:pPr>
          </w:p>
          <w:p w14:paraId="385B01B0" w14:textId="77777777" w:rsidR="00CF3FA9" w:rsidRDefault="00CF3FA9" w:rsidP="00DE5052">
            <w:pPr>
              <w:rPr>
                <w:rFonts w:cs="Arial"/>
                <w:bCs/>
                <w:sz w:val="22"/>
                <w:szCs w:val="22"/>
              </w:rPr>
            </w:pPr>
          </w:p>
          <w:p w14:paraId="165C950E" w14:textId="77777777" w:rsidR="00CF3FA9" w:rsidRDefault="00CF3FA9" w:rsidP="00DE5052">
            <w:pPr>
              <w:rPr>
                <w:rFonts w:cs="Arial"/>
                <w:bCs/>
                <w:sz w:val="22"/>
                <w:szCs w:val="22"/>
              </w:rPr>
            </w:pPr>
          </w:p>
          <w:p w14:paraId="78CF04F0" w14:textId="77777777" w:rsidR="00CF3FA9" w:rsidRDefault="00CF3FA9" w:rsidP="00DE5052">
            <w:pPr>
              <w:rPr>
                <w:rFonts w:cs="Arial"/>
                <w:bCs/>
                <w:sz w:val="22"/>
                <w:szCs w:val="22"/>
              </w:rPr>
            </w:pPr>
          </w:p>
          <w:p w14:paraId="38FD56A3" w14:textId="77777777" w:rsidR="00CF3FA9" w:rsidRDefault="00CF3FA9" w:rsidP="00DE5052">
            <w:pPr>
              <w:rPr>
                <w:rFonts w:cs="Arial"/>
                <w:bCs/>
                <w:sz w:val="22"/>
                <w:szCs w:val="22"/>
              </w:rPr>
            </w:pPr>
          </w:p>
          <w:p w14:paraId="69F170F9" w14:textId="77777777" w:rsidR="00CF3FA9" w:rsidRDefault="00CF3FA9" w:rsidP="00DE5052">
            <w:pPr>
              <w:rPr>
                <w:rFonts w:cs="Arial"/>
                <w:bCs/>
                <w:sz w:val="22"/>
                <w:szCs w:val="22"/>
              </w:rPr>
            </w:pPr>
          </w:p>
          <w:p w14:paraId="6E87DE6A" w14:textId="77777777" w:rsidR="00CF3FA9" w:rsidRDefault="00CF3FA9" w:rsidP="00DE5052">
            <w:pPr>
              <w:rPr>
                <w:rFonts w:cs="Arial"/>
                <w:bCs/>
                <w:sz w:val="22"/>
                <w:szCs w:val="22"/>
              </w:rPr>
            </w:pPr>
          </w:p>
          <w:p w14:paraId="6D6C802A" w14:textId="77777777" w:rsidR="00CF3FA9" w:rsidRDefault="00CF3FA9" w:rsidP="00DE5052">
            <w:pPr>
              <w:rPr>
                <w:rFonts w:cs="Arial"/>
                <w:bCs/>
                <w:sz w:val="22"/>
                <w:szCs w:val="22"/>
              </w:rPr>
            </w:pPr>
          </w:p>
          <w:p w14:paraId="4086F3B4" w14:textId="77777777" w:rsidR="00116C7C" w:rsidRDefault="00116C7C" w:rsidP="00DE5052">
            <w:pPr>
              <w:rPr>
                <w:rFonts w:cs="Arial"/>
                <w:bCs/>
                <w:sz w:val="22"/>
                <w:szCs w:val="22"/>
              </w:rPr>
            </w:pPr>
          </w:p>
          <w:p w14:paraId="536BFA2E" w14:textId="77777777" w:rsidR="00CF3FA9" w:rsidRDefault="00CF3FA9" w:rsidP="00DE5052">
            <w:pPr>
              <w:rPr>
                <w:rFonts w:cs="Arial"/>
                <w:bCs/>
                <w:sz w:val="22"/>
                <w:szCs w:val="22"/>
              </w:rPr>
            </w:pPr>
            <w:r>
              <w:rPr>
                <w:rFonts w:cs="Arial"/>
                <w:bCs/>
                <w:sz w:val="22"/>
                <w:szCs w:val="22"/>
              </w:rPr>
              <w:t>10 minutes</w:t>
            </w:r>
          </w:p>
          <w:p w14:paraId="7069A9E0" w14:textId="77777777" w:rsidR="00CF3FA9" w:rsidRDefault="00CF3FA9" w:rsidP="00DE5052">
            <w:pPr>
              <w:rPr>
                <w:rFonts w:cs="Arial"/>
                <w:bCs/>
                <w:sz w:val="22"/>
                <w:szCs w:val="22"/>
              </w:rPr>
            </w:pPr>
          </w:p>
          <w:p w14:paraId="20A6D72F" w14:textId="77777777" w:rsidR="00CF3FA9" w:rsidRDefault="00CF3FA9" w:rsidP="00DE5052">
            <w:pPr>
              <w:rPr>
                <w:rFonts w:cs="Arial"/>
                <w:bCs/>
                <w:sz w:val="22"/>
                <w:szCs w:val="22"/>
              </w:rPr>
            </w:pPr>
          </w:p>
          <w:p w14:paraId="3B99F3A0" w14:textId="77777777" w:rsidR="00CF3FA9" w:rsidRDefault="00CF3FA9" w:rsidP="00DE5052">
            <w:pPr>
              <w:rPr>
                <w:rFonts w:cs="Arial"/>
                <w:bCs/>
                <w:sz w:val="22"/>
                <w:szCs w:val="22"/>
              </w:rPr>
            </w:pPr>
          </w:p>
          <w:p w14:paraId="1C241AE4" w14:textId="77777777" w:rsidR="00CF3FA9" w:rsidRDefault="00CF3FA9" w:rsidP="00DE5052">
            <w:pPr>
              <w:rPr>
                <w:rFonts w:cs="Arial"/>
                <w:bCs/>
                <w:sz w:val="22"/>
                <w:szCs w:val="22"/>
              </w:rPr>
            </w:pPr>
          </w:p>
          <w:p w14:paraId="30286788" w14:textId="77777777" w:rsidR="00CF3FA9" w:rsidRDefault="00CF3FA9" w:rsidP="00DE5052">
            <w:pPr>
              <w:rPr>
                <w:rFonts w:cs="Arial"/>
                <w:bCs/>
                <w:sz w:val="22"/>
                <w:szCs w:val="22"/>
              </w:rPr>
            </w:pPr>
          </w:p>
          <w:p w14:paraId="1918A9EB" w14:textId="77777777" w:rsidR="00CF3FA9" w:rsidRDefault="00CF3FA9" w:rsidP="00DE5052">
            <w:pPr>
              <w:rPr>
                <w:rFonts w:cs="Arial"/>
                <w:bCs/>
                <w:sz w:val="22"/>
                <w:szCs w:val="22"/>
              </w:rPr>
            </w:pPr>
          </w:p>
          <w:p w14:paraId="623B6A38" w14:textId="77777777" w:rsidR="00CF3FA9" w:rsidRDefault="00CF3FA9" w:rsidP="00DE5052">
            <w:pPr>
              <w:rPr>
                <w:rFonts w:cs="Arial"/>
                <w:bCs/>
                <w:sz w:val="22"/>
                <w:szCs w:val="22"/>
              </w:rPr>
            </w:pPr>
          </w:p>
          <w:p w14:paraId="1C66DBFC" w14:textId="77777777" w:rsidR="00CF3FA9" w:rsidRDefault="00CF3FA9" w:rsidP="00DE5052">
            <w:pPr>
              <w:rPr>
                <w:rFonts w:cs="Arial"/>
                <w:bCs/>
                <w:sz w:val="22"/>
                <w:szCs w:val="22"/>
              </w:rPr>
            </w:pPr>
          </w:p>
          <w:p w14:paraId="31120CC4" w14:textId="77777777" w:rsidR="00CF3FA9" w:rsidRDefault="00CF3FA9" w:rsidP="00DE5052">
            <w:pPr>
              <w:rPr>
                <w:rFonts w:cs="Arial"/>
                <w:bCs/>
                <w:sz w:val="22"/>
                <w:szCs w:val="22"/>
              </w:rPr>
            </w:pPr>
          </w:p>
          <w:p w14:paraId="1C809A37" w14:textId="77777777" w:rsidR="00CF3FA9" w:rsidRDefault="00CF3FA9" w:rsidP="00DE5052">
            <w:pPr>
              <w:rPr>
                <w:rFonts w:cs="Arial"/>
                <w:bCs/>
                <w:sz w:val="22"/>
                <w:szCs w:val="22"/>
              </w:rPr>
            </w:pPr>
          </w:p>
          <w:p w14:paraId="0CA8EFBF" w14:textId="77777777" w:rsidR="00CF3FA9" w:rsidRDefault="00CF3FA9" w:rsidP="00DE5052">
            <w:pPr>
              <w:rPr>
                <w:rFonts w:cs="Arial"/>
                <w:bCs/>
                <w:sz w:val="22"/>
                <w:szCs w:val="22"/>
              </w:rPr>
            </w:pPr>
          </w:p>
          <w:p w14:paraId="04DE5BFA" w14:textId="77777777" w:rsidR="00116C7C" w:rsidRDefault="00116C7C" w:rsidP="00DE5052">
            <w:pPr>
              <w:rPr>
                <w:rFonts w:cs="Arial"/>
                <w:bCs/>
                <w:sz w:val="22"/>
                <w:szCs w:val="22"/>
              </w:rPr>
            </w:pPr>
          </w:p>
          <w:p w14:paraId="16CB2C5A" w14:textId="77777777" w:rsidR="00244EFC" w:rsidRDefault="00244EFC" w:rsidP="00DE5052">
            <w:pPr>
              <w:rPr>
                <w:rFonts w:cs="Arial"/>
                <w:bCs/>
                <w:sz w:val="22"/>
                <w:szCs w:val="22"/>
              </w:rPr>
            </w:pPr>
          </w:p>
          <w:p w14:paraId="0B714520" w14:textId="77777777" w:rsidR="00244EFC" w:rsidRDefault="00244EFC" w:rsidP="00DE5052">
            <w:pPr>
              <w:rPr>
                <w:rFonts w:cs="Arial"/>
                <w:bCs/>
                <w:sz w:val="22"/>
                <w:szCs w:val="22"/>
              </w:rPr>
            </w:pPr>
          </w:p>
          <w:p w14:paraId="48023BF7" w14:textId="77777777" w:rsidR="00CF3FA9" w:rsidRDefault="00CF3FA9" w:rsidP="00DE5052">
            <w:pPr>
              <w:rPr>
                <w:rFonts w:cs="Arial"/>
                <w:bCs/>
                <w:sz w:val="22"/>
                <w:szCs w:val="22"/>
              </w:rPr>
            </w:pPr>
          </w:p>
          <w:p w14:paraId="18C35ACF" w14:textId="77777777" w:rsidR="00CF3FA9" w:rsidRDefault="00CF3FA9" w:rsidP="00DE5052">
            <w:pPr>
              <w:rPr>
                <w:rFonts w:cs="Arial"/>
                <w:bCs/>
                <w:sz w:val="22"/>
                <w:szCs w:val="22"/>
              </w:rPr>
            </w:pPr>
            <w:r>
              <w:rPr>
                <w:rFonts w:cs="Arial"/>
                <w:bCs/>
                <w:sz w:val="22"/>
                <w:szCs w:val="22"/>
              </w:rPr>
              <w:t xml:space="preserve">1 minute </w:t>
            </w:r>
          </w:p>
          <w:p w14:paraId="49E40CBB" w14:textId="77777777" w:rsidR="00CF3FA9" w:rsidRDefault="00CF3FA9" w:rsidP="00DE5052">
            <w:pPr>
              <w:rPr>
                <w:rFonts w:cs="Arial"/>
                <w:bCs/>
                <w:sz w:val="22"/>
                <w:szCs w:val="22"/>
              </w:rPr>
            </w:pPr>
          </w:p>
          <w:p w14:paraId="4CC950FA" w14:textId="77777777" w:rsidR="00CF3FA9" w:rsidRDefault="00CF3FA9" w:rsidP="00DE5052">
            <w:pPr>
              <w:rPr>
                <w:rFonts w:cs="Arial"/>
                <w:bCs/>
                <w:sz w:val="22"/>
                <w:szCs w:val="22"/>
              </w:rPr>
            </w:pPr>
          </w:p>
          <w:p w14:paraId="62346800" w14:textId="77777777" w:rsidR="00CF3FA9" w:rsidRDefault="00CF3FA9" w:rsidP="00DE5052">
            <w:pPr>
              <w:rPr>
                <w:rFonts w:cs="Arial"/>
                <w:bCs/>
                <w:sz w:val="22"/>
                <w:szCs w:val="22"/>
              </w:rPr>
            </w:pPr>
          </w:p>
          <w:p w14:paraId="0F86B865" w14:textId="77777777" w:rsidR="00CF3FA9" w:rsidRDefault="00CF3FA9" w:rsidP="00DE5052">
            <w:pPr>
              <w:rPr>
                <w:rFonts w:cs="Arial"/>
                <w:bCs/>
                <w:sz w:val="22"/>
                <w:szCs w:val="22"/>
              </w:rPr>
            </w:pPr>
          </w:p>
          <w:p w14:paraId="3E5CBFDA" w14:textId="77777777" w:rsidR="00CF3FA9" w:rsidRDefault="00CF3FA9" w:rsidP="00DE5052">
            <w:pPr>
              <w:rPr>
                <w:rFonts w:cs="Arial"/>
                <w:bCs/>
                <w:sz w:val="22"/>
                <w:szCs w:val="22"/>
              </w:rPr>
            </w:pPr>
            <w:r>
              <w:rPr>
                <w:rFonts w:cs="Arial"/>
                <w:bCs/>
                <w:sz w:val="22"/>
                <w:szCs w:val="22"/>
              </w:rPr>
              <w:t xml:space="preserve">3 minutes </w:t>
            </w:r>
          </w:p>
          <w:p w14:paraId="2B2DA9D5" w14:textId="77777777" w:rsidR="00CF3FA9" w:rsidRDefault="00CF3FA9" w:rsidP="00DE5052">
            <w:pPr>
              <w:rPr>
                <w:rFonts w:cs="Arial"/>
                <w:bCs/>
                <w:sz w:val="22"/>
                <w:szCs w:val="22"/>
              </w:rPr>
            </w:pPr>
          </w:p>
          <w:p w14:paraId="11D92A4C" w14:textId="77777777" w:rsidR="00CF3FA9" w:rsidRDefault="00CF3FA9" w:rsidP="00DE5052">
            <w:pPr>
              <w:rPr>
                <w:rFonts w:cs="Arial"/>
                <w:bCs/>
                <w:sz w:val="22"/>
                <w:szCs w:val="22"/>
              </w:rPr>
            </w:pPr>
          </w:p>
          <w:p w14:paraId="47DB1EE6" w14:textId="77777777" w:rsidR="00CF3FA9" w:rsidRDefault="00CF3FA9" w:rsidP="00DE5052">
            <w:pPr>
              <w:rPr>
                <w:rFonts w:cs="Arial"/>
                <w:bCs/>
                <w:sz w:val="22"/>
                <w:szCs w:val="22"/>
              </w:rPr>
            </w:pPr>
          </w:p>
          <w:p w14:paraId="3C3D25C9" w14:textId="77777777" w:rsidR="00CF3FA9" w:rsidRDefault="00CF3FA9" w:rsidP="00DE5052">
            <w:pPr>
              <w:rPr>
                <w:rFonts w:cs="Arial"/>
                <w:bCs/>
                <w:sz w:val="22"/>
                <w:szCs w:val="22"/>
              </w:rPr>
            </w:pPr>
          </w:p>
          <w:p w14:paraId="5F36627C" w14:textId="10DF6DC2" w:rsidR="00CF3FA9" w:rsidRPr="00AE3080" w:rsidRDefault="00CF3FA9" w:rsidP="00DE5052">
            <w:pPr>
              <w:rPr>
                <w:rFonts w:cs="Arial"/>
                <w:sz w:val="22"/>
                <w:szCs w:val="22"/>
              </w:rPr>
            </w:pPr>
            <w:r>
              <w:rPr>
                <w:rFonts w:cs="Arial"/>
                <w:bCs/>
                <w:sz w:val="22"/>
                <w:szCs w:val="22"/>
              </w:rPr>
              <w:t xml:space="preserve">5 minutes </w:t>
            </w:r>
          </w:p>
        </w:tc>
        <w:tc>
          <w:tcPr>
            <w:tcW w:w="1260" w:type="dxa"/>
          </w:tcPr>
          <w:p w14:paraId="38F9C03D" w14:textId="77777777" w:rsidR="00C57566" w:rsidRDefault="00C57566" w:rsidP="00C57566">
            <w:pPr>
              <w:rPr>
                <w:rFonts w:cs="Arial"/>
                <w:bCs/>
                <w:sz w:val="22"/>
                <w:szCs w:val="22"/>
                <w:u w:val="single"/>
              </w:rPr>
            </w:pPr>
            <w:r w:rsidRPr="00AE3080">
              <w:rPr>
                <w:rFonts w:cs="Arial"/>
                <w:bCs/>
                <w:sz w:val="22"/>
                <w:szCs w:val="22"/>
                <w:u w:val="single"/>
              </w:rPr>
              <w:lastRenderedPageBreak/>
              <w:t>Who is responsible (Teacher or Students)?</w:t>
            </w:r>
          </w:p>
          <w:p w14:paraId="6050BE39" w14:textId="77777777" w:rsidR="00B84175" w:rsidRDefault="00B84175" w:rsidP="00C57566">
            <w:pPr>
              <w:rPr>
                <w:rFonts w:cs="Arial"/>
                <w:bCs/>
                <w:sz w:val="22"/>
                <w:szCs w:val="22"/>
                <w:u w:val="single"/>
              </w:rPr>
            </w:pPr>
          </w:p>
          <w:p w14:paraId="149E7749" w14:textId="77777777" w:rsidR="00B84175" w:rsidRDefault="00B84175" w:rsidP="00C57566">
            <w:pPr>
              <w:rPr>
                <w:rFonts w:cs="Arial"/>
                <w:bCs/>
                <w:sz w:val="22"/>
                <w:szCs w:val="22"/>
                <w:u w:val="single"/>
              </w:rPr>
            </w:pPr>
          </w:p>
          <w:p w14:paraId="1E52F88C" w14:textId="77777777" w:rsidR="00B84175" w:rsidRDefault="00B84175" w:rsidP="00C57566">
            <w:pPr>
              <w:rPr>
                <w:rFonts w:cs="Arial"/>
                <w:bCs/>
                <w:sz w:val="22"/>
                <w:szCs w:val="22"/>
                <w:u w:val="single"/>
              </w:rPr>
            </w:pPr>
          </w:p>
          <w:p w14:paraId="4C78AA25" w14:textId="77777777" w:rsidR="00244EFC" w:rsidRDefault="00244EFC" w:rsidP="00C57566">
            <w:pPr>
              <w:rPr>
                <w:rFonts w:cs="Arial"/>
                <w:bCs/>
                <w:sz w:val="22"/>
                <w:szCs w:val="22"/>
                <w:u w:val="single"/>
              </w:rPr>
            </w:pPr>
          </w:p>
          <w:p w14:paraId="4C242927" w14:textId="77777777" w:rsidR="00244EFC" w:rsidRDefault="00244EFC" w:rsidP="00C57566">
            <w:pPr>
              <w:rPr>
                <w:rFonts w:cs="Arial"/>
                <w:bCs/>
                <w:sz w:val="22"/>
                <w:szCs w:val="22"/>
                <w:u w:val="single"/>
              </w:rPr>
            </w:pPr>
          </w:p>
          <w:p w14:paraId="224BA399" w14:textId="77777777" w:rsidR="00244EFC" w:rsidRDefault="00244EFC" w:rsidP="00C57566">
            <w:pPr>
              <w:rPr>
                <w:rFonts w:cs="Arial"/>
                <w:bCs/>
                <w:sz w:val="22"/>
                <w:szCs w:val="22"/>
                <w:u w:val="single"/>
              </w:rPr>
            </w:pPr>
          </w:p>
          <w:p w14:paraId="7015E235" w14:textId="77777777" w:rsidR="00B84175" w:rsidRDefault="00B84175" w:rsidP="00C57566">
            <w:pPr>
              <w:rPr>
                <w:rFonts w:cs="Arial"/>
                <w:bCs/>
                <w:sz w:val="22"/>
                <w:szCs w:val="22"/>
                <w:u w:val="single"/>
              </w:rPr>
            </w:pPr>
          </w:p>
          <w:p w14:paraId="50D6A3E0" w14:textId="77777777" w:rsidR="00B84175" w:rsidRDefault="00B84175" w:rsidP="00C57566">
            <w:pPr>
              <w:rPr>
                <w:rFonts w:cs="Arial"/>
                <w:bCs/>
                <w:sz w:val="22"/>
                <w:szCs w:val="22"/>
              </w:rPr>
            </w:pPr>
            <w:r>
              <w:rPr>
                <w:rFonts w:cs="Arial"/>
                <w:bCs/>
                <w:sz w:val="22"/>
                <w:szCs w:val="22"/>
              </w:rPr>
              <w:t xml:space="preserve">Teacher and Students </w:t>
            </w:r>
          </w:p>
          <w:p w14:paraId="55599673" w14:textId="77777777" w:rsidR="00B84175" w:rsidRDefault="00B84175" w:rsidP="00C57566">
            <w:pPr>
              <w:rPr>
                <w:rFonts w:cs="Arial"/>
                <w:bCs/>
                <w:sz w:val="22"/>
                <w:szCs w:val="22"/>
              </w:rPr>
            </w:pPr>
          </w:p>
          <w:p w14:paraId="20D6C9F6" w14:textId="77777777" w:rsidR="00DE5052" w:rsidRDefault="00DE5052" w:rsidP="00C57566">
            <w:pPr>
              <w:rPr>
                <w:rFonts w:cs="Arial"/>
                <w:bCs/>
                <w:sz w:val="22"/>
                <w:szCs w:val="22"/>
              </w:rPr>
            </w:pPr>
          </w:p>
          <w:p w14:paraId="6B0EAB58" w14:textId="77777777" w:rsidR="00DE5052" w:rsidRDefault="00DE5052" w:rsidP="00C57566">
            <w:pPr>
              <w:rPr>
                <w:rFonts w:cs="Arial"/>
                <w:bCs/>
                <w:sz w:val="22"/>
                <w:szCs w:val="22"/>
              </w:rPr>
            </w:pPr>
          </w:p>
          <w:p w14:paraId="2CD04C07" w14:textId="77777777" w:rsidR="00DE5052" w:rsidRDefault="00DE5052" w:rsidP="00C57566">
            <w:pPr>
              <w:rPr>
                <w:rFonts w:cs="Arial"/>
                <w:bCs/>
                <w:sz w:val="22"/>
                <w:szCs w:val="22"/>
              </w:rPr>
            </w:pPr>
          </w:p>
          <w:p w14:paraId="4E01622A" w14:textId="77777777" w:rsidR="00DE5052" w:rsidRDefault="00DE5052" w:rsidP="00C57566">
            <w:pPr>
              <w:rPr>
                <w:rFonts w:cs="Arial"/>
                <w:bCs/>
                <w:sz w:val="22"/>
                <w:szCs w:val="22"/>
              </w:rPr>
            </w:pPr>
          </w:p>
          <w:p w14:paraId="761B6E09" w14:textId="77777777" w:rsidR="00DE5052" w:rsidRDefault="00DE5052" w:rsidP="00C57566">
            <w:pPr>
              <w:rPr>
                <w:rFonts w:cs="Arial"/>
                <w:bCs/>
                <w:sz w:val="22"/>
                <w:szCs w:val="22"/>
              </w:rPr>
            </w:pPr>
          </w:p>
          <w:p w14:paraId="1BF7A167" w14:textId="77777777" w:rsidR="00DE5052" w:rsidRDefault="00DE5052" w:rsidP="00C57566">
            <w:pPr>
              <w:rPr>
                <w:rFonts w:cs="Arial"/>
                <w:bCs/>
                <w:sz w:val="22"/>
                <w:szCs w:val="22"/>
              </w:rPr>
            </w:pPr>
          </w:p>
          <w:p w14:paraId="05F7A884" w14:textId="090876FF" w:rsidR="00DE5052" w:rsidRDefault="00DE5052" w:rsidP="00C57566">
            <w:pPr>
              <w:rPr>
                <w:rFonts w:cs="Arial"/>
                <w:bCs/>
                <w:sz w:val="22"/>
                <w:szCs w:val="22"/>
              </w:rPr>
            </w:pPr>
            <w:r>
              <w:rPr>
                <w:rFonts w:cs="Arial"/>
                <w:bCs/>
                <w:sz w:val="22"/>
                <w:szCs w:val="22"/>
              </w:rPr>
              <w:t xml:space="preserve">Teacher and Students </w:t>
            </w:r>
          </w:p>
          <w:p w14:paraId="68ED9DF4" w14:textId="77777777" w:rsidR="00B84175" w:rsidRDefault="00B84175" w:rsidP="00C57566">
            <w:pPr>
              <w:rPr>
                <w:rFonts w:cs="Arial"/>
                <w:bCs/>
                <w:sz w:val="22"/>
                <w:szCs w:val="22"/>
              </w:rPr>
            </w:pPr>
          </w:p>
          <w:p w14:paraId="7ED19438" w14:textId="77777777" w:rsidR="00B84175" w:rsidRDefault="00B84175" w:rsidP="00C57566">
            <w:pPr>
              <w:rPr>
                <w:rFonts w:cs="Arial"/>
                <w:bCs/>
                <w:sz w:val="22"/>
                <w:szCs w:val="22"/>
              </w:rPr>
            </w:pPr>
          </w:p>
          <w:p w14:paraId="49302ED7" w14:textId="77777777" w:rsidR="00B84175" w:rsidRDefault="00B84175" w:rsidP="00C57566">
            <w:pPr>
              <w:rPr>
                <w:rFonts w:cs="Arial"/>
                <w:bCs/>
                <w:sz w:val="22"/>
                <w:szCs w:val="22"/>
              </w:rPr>
            </w:pPr>
          </w:p>
          <w:p w14:paraId="5881C9BE" w14:textId="77777777" w:rsidR="00B84175" w:rsidRDefault="00B84175" w:rsidP="00C57566">
            <w:pPr>
              <w:rPr>
                <w:rFonts w:cs="Arial"/>
                <w:bCs/>
                <w:sz w:val="22"/>
                <w:szCs w:val="22"/>
              </w:rPr>
            </w:pPr>
          </w:p>
          <w:p w14:paraId="06255D7C" w14:textId="77777777" w:rsidR="00B84175" w:rsidRDefault="00B84175" w:rsidP="00C57566">
            <w:pPr>
              <w:rPr>
                <w:rFonts w:cs="Arial"/>
                <w:bCs/>
                <w:sz w:val="22"/>
                <w:szCs w:val="22"/>
              </w:rPr>
            </w:pPr>
          </w:p>
          <w:p w14:paraId="62802141" w14:textId="77777777" w:rsidR="00B84175" w:rsidRDefault="00B84175" w:rsidP="00C57566">
            <w:pPr>
              <w:rPr>
                <w:rFonts w:cs="Arial"/>
                <w:bCs/>
                <w:sz w:val="22"/>
                <w:szCs w:val="22"/>
              </w:rPr>
            </w:pPr>
          </w:p>
          <w:p w14:paraId="48B42223" w14:textId="77777777" w:rsidR="00244EFC" w:rsidRDefault="00244EFC" w:rsidP="00C57566">
            <w:pPr>
              <w:rPr>
                <w:rFonts w:cs="Arial"/>
                <w:bCs/>
                <w:sz w:val="22"/>
                <w:szCs w:val="22"/>
              </w:rPr>
            </w:pPr>
          </w:p>
          <w:p w14:paraId="418E818A" w14:textId="77777777" w:rsidR="00244EFC" w:rsidRDefault="00244EFC" w:rsidP="00C57566">
            <w:pPr>
              <w:rPr>
                <w:rFonts w:cs="Arial"/>
                <w:bCs/>
                <w:sz w:val="22"/>
                <w:szCs w:val="22"/>
              </w:rPr>
            </w:pPr>
          </w:p>
          <w:p w14:paraId="6F0DA80E" w14:textId="77777777" w:rsidR="00CF3FA9" w:rsidRDefault="00CF3FA9" w:rsidP="00C57566">
            <w:pPr>
              <w:rPr>
                <w:rFonts w:cs="Arial"/>
                <w:bCs/>
                <w:sz w:val="22"/>
                <w:szCs w:val="22"/>
              </w:rPr>
            </w:pPr>
          </w:p>
          <w:p w14:paraId="40BC3699" w14:textId="770DFF72" w:rsidR="0033159D" w:rsidRDefault="0033159D" w:rsidP="00C57566">
            <w:pPr>
              <w:rPr>
                <w:rFonts w:cs="Arial"/>
                <w:bCs/>
                <w:sz w:val="22"/>
                <w:szCs w:val="22"/>
              </w:rPr>
            </w:pPr>
            <w:r>
              <w:rPr>
                <w:rFonts w:cs="Arial"/>
                <w:bCs/>
                <w:sz w:val="22"/>
                <w:szCs w:val="22"/>
              </w:rPr>
              <w:t xml:space="preserve">Students </w:t>
            </w:r>
          </w:p>
          <w:p w14:paraId="0F8768B9" w14:textId="77777777" w:rsidR="0033159D" w:rsidRDefault="0033159D" w:rsidP="00C57566">
            <w:pPr>
              <w:rPr>
                <w:rFonts w:cs="Arial"/>
                <w:bCs/>
                <w:sz w:val="22"/>
                <w:szCs w:val="22"/>
              </w:rPr>
            </w:pPr>
          </w:p>
          <w:p w14:paraId="58C92C37" w14:textId="77777777" w:rsidR="0033159D" w:rsidRDefault="0033159D" w:rsidP="00C57566">
            <w:pPr>
              <w:rPr>
                <w:rFonts w:cs="Arial"/>
                <w:bCs/>
                <w:sz w:val="22"/>
                <w:szCs w:val="22"/>
              </w:rPr>
            </w:pPr>
          </w:p>
          <w:p w14:paraId="38B21DDC" w14:textId="77777777" w:rsidR="0033159D" w:rsidRDefault="0033159D" w:rsidP="00C57566">
            <w:pPr>
              <w:rPr>
                <w:rFonts w:cs="Arial"/>
                <w:bCs/>
                <w:sz w:val="22"/>
                <w:szCs w:val="22"/>
              </w:rPr>
            </w:pPr>
          </w:p>
          <w:p w14:paraId="24305FA2" w14:textId="77777777" w:rsidR="0033159D" w:rsidRDefault="0033159D" w:rsidP="00C57566">
            <w:pPr>
              <w:rPr>
                <w:rFonts w:cs="Arial"/>
                <w:bCs/>
                <w:sz w:val="22"/>
                <w:szCs w:val="22"/>
              </w:rPr>
            </w:pPr>
          </w:p>
          <w:p w14:paraId="1B20B6BE" w14:textId="77777777" w:rsidR="0033159D" w:rsidRDefault="0033159D" w:rsidP="00C57566">
            <w:pPr>
              <w:rPr>
                <w:rFonts w:cs="Arial"/>
                <w:bCs/>
                <w:sz w:val="22"/>
                <w:szCs w:val="22"/>
              </w:rPr>
            </w:pPr>
            <w:r>
              <w:rPr>
                <w:rFonts w:cs="Arial"/>
                <w:bCs/>
                <w:sz w:val="22"/>
                <w:szCs w:val="22"/>
              </w:rPr>
              <w:t xml:space="preserve">Teacher and Students </w:t>
            </w:r>
          </w:p>
          <w:p w14:paraId="510F4BB3" w14:textId="77777777" w:rsidR="0033159D" w:rsidRDefault="0033159D" w:rsidP="00C57566">
            <w:pPr>
              <w:rPr>
                <w:rFonts w:cs="Arial"/>
                <w:bCs/>
                <w:sz w:val="22"/>
                <w:szCs w:val="22"/>
              </w:rPr>
            </w:pPr>
          </w:p>
          <w:p w14:paraId="52D7E01A" w14:textId="77777777" w:rsidR="0033159D" w:rsidRDefault="0033159D" w:rsidP="00C57566">
            <w:pPr>
              <w:rPr>
                <w:rFonts w:cs="Arial"/>
                <w:bCs/>
                <w:sz w:val="22"/>
                <w:szCs w:val="22"/>
              </w:rPr>
            </w:pPr>
          </w:p>
          <w:p w14:paraId="3EBD29A0" w14:textId="77777777" w:rsidR="0033159D" w:rsidRDefault="0033159D" w:rsidP="00C57566">
            <w:pPr>
              <w:rPr>
                <w:rFonts w:cs="Arial"/>
                <w:bCs/>
                <w:sz w:val="22"/>
                <w:szCs w:val="22"/>
              </w:rPr>
            </w:pPr>
          </w:p>
          <w:p w14:paraId="79F2B357" w14:textId="77777777" w:rsidR="0033159D" w:rsidRDefault="0033159D" w:rsidP="00C57566">
            <w:pPr>
              <w:rPr>
                <w:rFonts w:cs="Arial"/>
                <w:bCs/>
                <w:sz w:val="22"/>
                <w:szCs w:val="22"/>
              </w:rPr>
            </w:pPr>
          </w:p>
          <w:p w14:paraId="6ED71719" w14:textId="77777777" w:rsidR="0033159D" w:rsidRDefault="0033159D" w:rsidP="00C57566">
            <w:pPr>
              <w:rPr>
                <w:rFonts w:cs="Arial"/>
                <w:bCs/>
                <w:sz w:val="22"/>
                <w:szCs w:val="22"/>
              </w:rPr>
            </w:pPr>
          </w:p>
          <w:p w14:paraId="68A83129" w14:textId="77777777" w:rsidR="0033159D" w:rsidRDefault="0033159D" w:rsidP="00C57566">
            <w:pPr>
              <w:rPr>
                <w:rFonts w:cs="Arial"/>
                <w:bCs/>
                <w:sz w:val="22"/>
                <w:szCs w:val="22"/>
              </w:rPr>
            </w:pPr>
            <w:r>
              <w:rPr>
                <w:rFonts w:cs="Arial"/>
                <w:bCs/>
                <w:sz w:val="22"/>
                <w:szCs w:val="22"/>
              </w:rPr>
              <w:br/>
            </w:r>
          </w:p>
          <w:p w14:paraId="2D65B5C9" w14:textId="77777777" w:rsidR="0033159D" w:rsidRDefault="0033159D" w:rsidP="00C57566">
            <w:pPr>
              <w:rPr>
                <w:rFonts w:cs="Arial"/>
                <w:bCs/>
                <w:sz w:val="22"/>
                <w:szCs w:val="22"/>
              </w:rPr>
            </w:pPr>
            <w:r>
              <w:rPr>
                <w:rFonts w:cs="Arial"/>
                <w:bCs/>
                <w:sz w:val="22"/>
                <w:szCs w:val="22"/>
              </w:rPr>
              <w:t xml:space="preserve">Teacher </w:t>
            </w:r>
          </w:p>
          <w:p w14:paraId="31FBA45B" w14:textId="77777777" w:rsidR="0033159D" w:rsidRDefault="0033159D" w:rsidP="00C57566">
            <w:pPr>
              <w:rPr>
                <w:rFonts w:cs="Arial"/>
                <w:bCs/>
                <w:sz w:val="22"/>
                <w:szCs w:val="22"/>
              </w:rPr>
            </w:pPr>
          </w:p>
          <w:p w14:paraId="1DDD03B6" w14:textId="77777777" w:rsidR="0033159D" w:rsidRDefault="0033159D" w:rsidP="00C57566">
            <w:pPr>
              <w:rPr>
                <w:rFonts w:cs="Arial"/>
                <w:bCs/>
                <w:sz w:val="22"/>
                <w:szCs w:val="22"/>
              </w:rPr>
            </w:pPr>
          </w:p>
          <w:p w14:paraId="42E42FFD" w14:textId="77777777" w:rsidR="0033159D" w:rsidRDefault="0033159D" w:rsidP="00C57566">
            <w:pPr>
              <w:rPr>
                <w:rFonts w:cs="Arial"/>
                <w:bCs/>
                <w:sz w:val="22"/>
                <w:szCs w:val="22"/>
              </w:rPr>
            </w:pPr>
          </w:p>
          <w:p w14:paraId="04C79388" w14:textId="77777777" w:rsidR="0033159D" w:rsidRDefault="0033159D" w:rsidP="00C57566">
            <w:pPr>
              <w:rPr>
                <w:rFonts w:cs="Arial"/>
                <w:bCs/>
                <w:sz w:val="22"/>
                <w:szCs w:val="22"/>
              </w:rPr>
            </w:pPr>
          </w:p>
          <w:p w14:paraId="255E7386" w14:textId="77777777" w:rsidR="0033159D" w:rsidRDefault="0033159D" w:rsidP="00C57566">
            <w:pPr>
              <w:rPr>
                <w:rFonts w:cs="Arial"/>
                <w:bCs/>
                <w:sz w:val="22"/>
                <w:szCs w:val="22"/>
              </w:rPr>
            </w:pPr>
            <w:r>
              <w:rPr>
                <w:rFonts w:cs="Arial"/>
                <w:bCs/>
                <w:sz w:val="22"/>
                <w:szCs w:val="22"/>
              </w:rPr>
              <w:br/>
              <w:t xml:space="preserve">Teacher and Students </w:t>
            </w:r>
          </w:p>
          <w:p w14:paraId="3382A7E2" w14:textId="77777777" w:rsidR="0033159D" w:rsidRDefault="0033159D" w:rsidP="00C57566">
            <w:pPr>
              <w:rPr>
                <w:rFonts w:cs="Arial"/>
                <w:bCs/>
                <w:sz w:val="22"/>
                <w:szCs w:val="22"/>
              </w:rPr>
            </w:pPr>
          </w:p>
          <w:p w14:paraId="366F5887" w14:textId="77777777" w:rsidR="0033159D" w:rsidRDefault="0033159D" w:rsidP="00C57566">
            <w:pPr>
              <w:rPr>
                <w:rFonts w:cs="Arial"/>
                <w:bCs/>
                <w:sz w:val="22"/>
                <w:szCs w:val="22"/>
              </w:rPr>
            </w:pPr>
          </w:p>
          <w:p w14:paraId="68A3FB32" w14:textId="77777777" w:rsidR="0033159D" w:rsidRDefault="0033159D" w:rsidP="00C57566">
            <w:pPr>
              <w:rPr>
                <w:rFonts w:cs="Arial"/>
                <w:bCs/>
                <w:sz w:val="22"/>
                <w:szCs w:val="22"/>
              </w:rPr>
            </w:pPr>
          </w:p>
          <w:p w14:paraId="75E8AA4B" w14:textId="77777777" w:rsidR="0033159D" w:rsidRDefault="0033159D" w:rsidP="00C57566">
            <w:pPr>
              <w:rPr>
                <w:rFonts w:cs="Arial"/>
                <w:bCs/>
                <w:sz w:val="22"/>
                <w:szCs w:val="22"/>
              </w:rPr>
            </w:pPr>
          </w:p>
          <w:p w14:paraId="79D9E61F" w14:textId="77777777" w:rsidR="0033159D" w:rsidRDefault="0033159D" w:rsidP="00C57566">
            <w:pPr>
              <w:rPr>
                <w:rFonts w:cs="Arial"/>
                <w:bCs/>
                <w:sz w:val="22"/>
                <w:szCs w:val="22"/>
              </w:rPr>
            </w:pPr>
          </w:p>
          <w:p w14:paraId="375E1C3D" w14:textId="77777777" w:rsidR="0033159D" w:rsidRDefault="0033159D" w:rsidP="00C57566">
            <w:pPr>
              <w:rPr>
                <w:rFonts w:cs="Arial"/>
                <w:bCs/>
                <w:sz w:val="22"/>
                <w:szCs w:val="22"/>
              </w:rPr>
            </w:pPr>
          </w:p>
          <w:p w14:paraId="306E1612" w14:textId="77777777" w:rsidR="0033159D" w:rsidRDefault="0033159D" w:rsidP="00C57566">
            <w:pPr>
              <w:rPr>
                <w:rFonts w:cs="Arial"/>
                <w:bCs/>
                <w:sz w:val="22"/>
                <w:szCs w:val="22"/>
              </w:rPr>
            </w:pPr>
          </w:p>
          <w:p w14:paraId="0A517613" w14:textId="77777777" w:rsidR="0033159D" w:rsidRDefault="0033159D" w:rsidP="00C57566">
            <w:pPr>
              <w:rPr>
                <w:rFonts w:cs="Arial"/>
                <w:bCs/>
                <w:sz w:val="22"/>
                <w:szCs w:val="22"/>
              </w:rPr>
            </w:pPr>
          </w:p>
          <w:p w14:paraId="722B7FF4" w14:textId="77777777" w:rsidR="0033159D" w:rsidRDefault="0033159D" w:rsidP="00C57566">
            <w:pPr>
              <w:rPr>
                <w:rFonts w:cs="Arial"/>
                <w:bCs/>
                <w:sz w:val="22"/>
                <w:szCs w:val="22"/>
              </w:rPr>
            </w:pPr>
          </w:p>
          <w:p w14:paraId="09D8B7AB" w14:textId="77777777" w:rsidR="0033159D" w:rsidRDefault="0033159D" w:rsidP="00C57566">
            <w:pPr>
              <w:rPr>
                <w:rFonts w:cs="Arial"/>
                <w:bCs/>
                <w:sz w:val="22"/>
                <w:szCs w:val="22"/>
              </w:rPr>
            </w:pPr>
          </w:p>
          <w:p w14:paraId="6BF511A1" w14:textId="77777777" w:rsidR="0033159D" w:rsidRDefault="0033159D" w:rsidP="00C57566">
            <w:pPr>
              <w:rPr>
                <w:rFonts w:cs="Arial"/>
                <w:bCs/>
                <w:sz w:val="22"/>
                <w:szCs w:val="22"/>
              </w:rPr>
            </w:pPr>
            <w:r>
              <w:rPr>
                <w:rFonts w:cs="Arial"/>
                <w:bCs/>
                <w:sz w:val="22"/>
                <w:szCs w:val="22"/>
              </w:rPr>
              <w:t xml:space="preserve">Students </w:t>
            </w:r>
          </w:p>
          <w:p w14:paraId="33B24CF1" w14:textId="77777777" w:rsidR="0033159D" w:rsidRDefault="0033159D" w:rsidP="00C57566">
            <w:pPr>
              <w:rPr>
                <w:rFonts w:cs="Arial"/>
                <w:bCs/>
                <w:sz w:val="22"/>
                <w:szCs w:val="22"/>
              </w:rPr>
            </w:pPr>
          </w:p>
          <w:p w14:paraId="5A3E9257" w14:textId="77777777" w:rsidR="0033159D" w:rsidRDefault="0033159D" w:rsidP="00C57566">
            <w:pPr>
              <w:rPr>
                <w:rFonts w:cs="Arial"/>
                <w:bCs/>
                <w:sz w:val="22"/>
                <w:szCs w:val="22"/>
              </w:rPr>
            </w:pPr>
          </w:p>
          <w:p w14:paraId="2D80F6D0" w14:textId="77777777" w:rsidR="0033159D" w:rsidRDefault="0033159D" w:rsidP="00C57566">
            <w:pPr>
              <w:rPr>
                <w:rFonts w:cs="Arial"/>
                <w:bCs/>
                <w:sz w:val="22"/>
                <w:szCs w:val="22"/>
              </w:rPr>
            </w:pPr>
          </w:p>
          <w:p w14:paraId="0E1D10EE" w14:textId="77777777" w:rsidR="00244EFC" w:rsidRDefault="00244EFC" w:rsidP="00C57566">
            <w:pPr>
              <w:rPr>
                <w:rFonts w:cs="Arial"/>
                <w:bCs/>
                <w:sz w:val="22"/>
                <w:szCs w:val="22"/>
              </w:rPr>
            </w:pPr>
          </w:p>
          <w:p w14:paraId="24C48FC1" w14:textId="77777777" w:rsidR="00244EFC" w:rsidRDefault="00244EFC" w:rsidP="00C57566">
            <w:pPr>
              <w:rPr>
                <w:rFonts w:cs="Arial"/>
                <w:bCs/>
                <w:sz w:val="22"/>
                <w:szCs w:val="22"/>
              </w:rPr>
            </w:pPr>
          </w:p>
          <w:p w14:paraId="47894FEC" w14:textId="77777777" w:rsidR="0033159D" w:rsidRDefault="0033159D" w:rsidP="00C57566">
            <w:pPr>
              <w:rPr>
                <w:rFonts w:cs="Arial"/>
                <w:bCs/>
                <w:sz w:val="22"/>
                <w:szCs w:val="22"/>
              </w:rPr>
            </w:pPr>
          </w:p>
          <w:p w14:paraId="19F91594" w14:textId="77777777" w:rsidR="0033159D" w:rsidRDefault="0033159D" w:rsidP="00C57566">
            <w:pPr>
              <w:rPr>
                <w:rFonts w:cs="Arial"/>
                <w:bCs/>
                <w:sz w:val="22"/>
                <w:szCs w:val="22"/>
              </w:rPr>
            </w:pPr>
            <w:r>
              <w:rPr>
                <w:rFonts w:cs="Arial"/>
                <w:bCs/>
                <w:sz w:val="22"/>
                <w:szCs w:val="22"/>
              </w:rPr>
              <w:t xml:space="preserve">Teacher </w:t>
            </w:r>
          </w:p>
          <w:p w14:paraId="03BD955A" w14:textId="77777777" w:rsidR="0033159D" w:rsidRDefault="0033159D" w:rsidP="00C57566">
            <w:pPr>
              <w:rPr>
                <w:rFonts w:cs="Arial"/>
                <w:bCs/>
                <w:sz w:val="22"/>
                <w:szCs w:val="22"/>
              </w:rPr>
            </w:pPr>
          </w:p>
          <w:p w14:paraId="1B175538" w14:textId="77777777" w:rsidR="0033159D" w:rsidRDefault="0033159D" w:rsidP="00C57566">
            <w:pPr>
              <w:rPr>
                <w:rFonts w:cs="Arial"/>
                <w:bCs/>
                <w:sz w:val="22"/>
                <w:szCs w:val="22"/>
              </w:rPr>
            </w:pPr>
          </w:p>
          <w:p w14:paraId="692D0FAC" w14:textId="77777777" w:rsidR="0033159D" w:rsidRDefault="0033159D" w:rsidP="00C57566">
            <w:pPr>
              <w:rPr>
                <w:rFonts w:cs="Arial"/>
                <w:bCs/>
                <w:sz w:val="22"/>
                <w:szCs w:val="22"/>
              </w:rPr>
            </w:pPr>
          </w:p>
          <w:p w14:paraId="58948DC9" w14:textId="77777777" w:rsidR="00CF3FA9" w:rsidRDefault="0033159D" w:rsidP="00C57566">
            <w:pPr>
              <w:rPr>
                <w:rFonts w:cs="Arial"/>
                <w:bCs/>
                <w:sz w:val="22"/>
                <w:szCs w:val="22"/>
              </w:rPr>
            </w:pPr>
            <w:r>
              <w:rPr>
                <w:rFonts w:cs="Arial"/>
                <w:bCs/>
                <w:sz w:val="22"/>
                <w:szCs w:val="22"/>
              </w:rPr>
              <w:br/>
            </w:r>
          </w:p>
          <w:p w14:paraId="47B166F2" w14:textId="77777777" w:rsidR="00CF3FA9" w:rsidRDefault="00CF3FA9" w:rsidP="00C57566">
            <w:pPr>
              <w:rPr>
                <w:rFonts w:cs="Arial"/>
                <w:bCs/>
                <w:sz w:val="22"/>
                <w:szCs w:val="22"/>
              </w:rPr>
            </w:pPr>
          </w:p>
          <w:p w14:paraId="7BC72B60" w14:textId="77777777" w:rsidR="00CF3FA9" w:rsidRDefault="00CF3FA9" w:rsidP="00C57566">
            <w:pPr>
              <w:rPr>
                <w:rFonts w:cs="Arial"/>
                <w:bCs/>
                <w:sz w:val="22"/>
                <w:szCs w:val="22"/>
              </w:rPr>
            </w:pPr>
          </w:p>
          <w:p w14:paraId="2F089327" w14:textId="56103AED" w:rsidR="0033159D" w:rsidRDefault="0033159D" w:rsidP="00C57566">
            <w:pPr>
              <w:rPr>
                <w:rFonts w:cs="Arial"/>
                <w:bCs/>
                <w:sz w:val="22"/>
                <w:szCs w:val="22"/>
              </w:rPr>
            </w:pPr>
            <w:r>
              <w:rPr>
                <w:rFonts w:cs="Arial"/>
                <w:bCs/>
                <w:sz w:val="22"/>
                <w:szCs w:val="22"/>
              </w:rPr>
              <w:t xml:space="preserve">Students </w:t>
            </w:r>
          </w:p>
          <w:p w14:paraId="77020A18" w14:textId="77777777" w:rsidR="0033159D" w:rsidRDefault="0033159D" w:rsidP="00C57566">
            <w:pPr>
              <w:rPr>
                <w:rFonts w:cs="Arial"/>
                <w:bCs/>
                <w:sz w:val="22"/>
                <w:szCs w:val="22"/>
              </w:rPr>
            </w:pPr>
          </w:p>
          <w:p w14:paraId="244A2D23" w14:textId="77777777" w:rsidR="0033159D" w:rsidRDefault="0033159D" w:rsidP="00C57566">
            <w:pPr>
              <w:rPr>
                <w:rFonts w:cs="Arial"/>
                <w:bCs/>
                <w:sz w:val="22"/>
                <w:szCs w:val="22"/>
              </w:rPr>
            </w:pPr>
          </w:p>
          <w:p w14:paraId="4CB25947" w14:textId="77777777" w:rsidR="0033159D" w:rsidRDefault="0033159D" w:rsidP="00C57566">
            <w:pPr>
              <w:rPr>
                <w:rFonts w:cs="Arial"/>
                <w:bCs/>
                <w:sz w:val="22"/>
                <w:szCs w:val="22"/>
              </w:rPr>
            </w:pPr>
          </w:p>
          <w:p w14:paraId="7117D028" w14:textId="77777777" w:rsidR="0033159D" w:rsidRDefault="0033159D" w:rsidP="00C57566">
            <w:pPr>
              <w:rPr>
                <w:rFonts w:cs="Arial"/>
                <w:bCs/>
                <w:sz w:val="22"/>
                <w:szCs w:val="22"/>
              </w:rPr>
            </w:pPr>
          </w:p>
          <w:p w14:paraId="399986CB" w14:textId="77777777" w:rsidR="0033159D" w:rsidRDefault="0033159D" w:rsidP="00C57566">
            <w:pPr>
              <w:rPr>
                <w:rFonts w:cs="Arial"/>
                <w:bCs/>
                <w:sz w:val="22"/>
                <w:szCs w:val="22"/>
              </w:rPr>
            </w:pPr>
          </w:p>
          <w:p w14:paraId="51D4E1C0" w14:textId="77777777" w:rsidR="0033159D" w:rsidRDefault="0033159D" w:rsidP="00C57566">
            <w:pPr>
              <w:rPr>
                <w:rFonts w:cs="Arial"/>
                <w:bCs/>
                <w:sz w:val="22"/>
                <w:szCs w:val="22"/>
              </w:rPr>
            </w:pPr>
          </w:p>
          <w:p w14:paraId="6EE571F1" w14:textId="77777777" w:rsidR="0033159D" w:rsidRDefault="0033159D" w:rsidP="00C57566">
            <w:pPr>
              <w:rPr>
                <w:rFonts w:cs="Arial"/>
                <w:bCs/>
                <w:sz w:val="22"/>
                <w:szCs w:val="22"/>
              </w:rPr>
            </w:pPr>
          </w:p>
          <w:p w14:paraId="735119AB" w14:textId="77777777" w:rsidR="0033159D" w:rsidRDefault="0033159D" w:rsidP="00C57566">
            <w:pPr>
              <w:rPr>
                <w:rFonts w:cs="Arial"/>
                <w:bCs/>
                <w:sz w:val="22"/>
                <w:szCs w:val="22"/>
              </w:rPr>
            </w:pPr>
          </w:p>
          <w:p w14:paraId="09529D5A" w14:textId="77777777" w:rsidR="0033159D" w:rsidRDefault="0033159D" w:rsidP="00C57566">
            <w:pPr>
              <w:rPr>
                <w:rFonts w:cs="Arial"/>
                <w:bCs/>
                <w:sz w:val="22"/>
                <w:szCs w:val="22"/>
              </w:rPr>
            </w:pPr>
          </w:p>
          <w:p w14:paraId="416B2C49" w14:textId="77777777" w:rsidR="0033159D" w:rsidRDefault="0033159D" w:rsidP="00C57566">
            <w:pPr>
              <w:rPr>
                <w:rFonts w:cs="Arial"/>
                <w:bCs/>
                <w:sz w:val="22"/>
                <w:szCs w:val="22"/>
              </w:rPr>
            </w:pPr>
          </w:p>
          <w:p w14:paraId="478EB4E6" w14:textId="77777777" w:rsidR="0033159D" w:rsidRDefault="0033159D" w:rsidP="00C57566">
            <w:pPr>
              <w:rPr>
                <w:rFonts w:cs="Arial"/>
                <w:bCs/>
                <w:sz w:val="22"/>
                <w:szCs w:val="22"/>
              </w:rPr>
            </w:pPr>
          </w:p>
          <w:p w14:paraId="123C1CE4" w14:textId="77777777" w:rsidR="0033159D" w:rsidRDefault="0033159D" w:rsidP="00C57566">
            <w:pPr>
              <w:rPr>
                <w:rFonts w:cs="Arial"/>
                <w:bCs/>
                <w:sz w:val="22"/>
                <w:szCs w:val="22"/>
              </w:rPr>
            </w:pPr>
            <w:r>
              <w:rPr>
                <w:rFonts w:cs="Arial"/>
                <w:bCs/>
                <w:sz w:val="22"/>
                <w:szCs w:val="22"/>
              </w:rPr>
              <w:t xml:space="preserve">Students </w:t>
            </w:r>
          </w:p>
          <w:p w14:paraId="272D06B6" w14:textId="77777777" w:rsidR="00116C7C" w:rsidRDefault="00116C7C" w:rsidP="00C57566">
            <w:pPr>
              <w:rPr>
                <w:rFonts w:cs="Arial"/>
                <w:bCs/>
                <w:sz w:val="22"/>
                <w:szCs w:val="22"/>
              </w:rPr>
            </w:pPr>
          </w:p>
          <w:p w14:paraId="05672A38" w14:textId="77777777" w:rsidR="00116C7C" w:rsidRDefault="00116C7C" w:rsidP="00C57566">
            <w:pPr>
              <w:rPr>
                <w:rFonts w:cs="Arial"/>
                <w:bCs/>
                <w:sz w:val="22"/>
                <w:szCs w:val="22"/>
              </w:rPr>
            </w:pPr>
          </w:p>
          <w:p w14:paraId="61CB5F5D" w14:textId="77777777" w:rsidR="00116C7C" w:rsidRDefault="00116C7C" w:rsidP="00C57566">
            <w:pPr>
              <w:rPr>
                <w:rFonts w:cs="Arial"/>
                <w:bCs/>
                <w:sz w:val="22"/>
                <w:szCs w:val="22"/>
              </w:rPr>
            </w:pPr>
          </w:p>
          <w:p w14:paraId="52165564" w14:textId="77777777" w:rsidR="00116C7C" w:rsidRDefault="00116C7C" w:rsidP="00C57566">
            <w:pPr>
              <w:rPr>
                <w:rFonts w:cs="Arial"/>
                <w:bCs/>
                <w:sz w:val="22"/>
                <w:szCs w:val="22"/>
              </w:rPr>
            </w:pPr>
          </w:p>
          <w:p w14:paraId="3DD6B8AB" w14:textId="77777777" w:rsidR="00116C7C" w:rsidRDefault="00116C7C" w:rsidP="00C57566">
            <w:pPr>
              <w:rPr>
                <w:rFonts w:cs="Arial"/>
                <w:bCs/>
                <w:sz w:val="22"/>
                <w:szCs w:val="22"/>
              </w:rPr>
            </w:pPr>
          </w:p>
          <w:p w14:paraId="71773BB4" w14:textId="77777777" w:rsidR="00116C7C" w:rsidRDefault="00116C7C" w:rsidP="00C57566">
            <w:pPr>
              <w:rPr>
                <w:rFonts w:cs="Arial"/>
                <w:bCs/>
                <w:sz w:val="22"/>
                <w:szCs w:val="22"/>
              </w:rPr>
            </w:pPr>
          </w:p>
          <w:p w14:paraId="063A6274" w14:textId="77777777" w:rsidR="00116C7C" w:rsidRDefault="00116C7C" w:rsidP="00C57566">
            <w:pPr>
              <w:rPr>
                <w:rFonts w:cs="Arial"/>
                <w:bCs/>
                <w:sz w:val="22"/>
                <w:szCs w:val="22"/>
              </w:rPr>
            </w:pPr>
          </w:p>
          <w:p w14:paraId="08DFAB93" w14:textId="77777777" w:rsidR="00116C7C" w:rsidRDefault="00116C7C" w:rsidP="00C57566">
            <w:pPr>
              <w:rPr>
                <w:rFonts w:cs="Arial"/>
                <w:bCs/>
                <w:sz w:val="22"/>
                <w:szCs w:val="22"/>
              </w:rPr>
            </w:pPr>
          </w:p>
          <w:p w14:paraId="07C5D90F" w14:textId="77777777" w:rsidR="00116C7C" w:rsidRDefault="00116C7C" w:rsidP="00C57566">
            <w:pPr>
              <w:rPr>
                <w:rFonts w:cs="Arial"/>
                <w:bCs/>
                <w:sz w:val="22"/>
                <w:szCs w:val="22"/>
              </w:rPr>
            </w:pPr>
          </w:p>
          <w:p w14:paraId="4C24BFD5" w14:textId="77777777" w:rsidR="00116C7C" w:rsidRDefault="00116C7C" w:rsidP="00C57566">
            <w:pPr>
              <w:rPr>
                <w:rFonts w:cs="Arial"/>
                <w:bCs/>
                <w:sz w:val="22"/>
                <w:szCs w:val="22"/>
              </w:rPr>
            </w:pPr>
          </w:p>
          <w:p w14:paraId="38E02EBD" w14:textId="77777777" w:rsidR="00116C7C" w:rsidRDefault="00116C7C" w:rsidP="00C57566">
            <w:pPr>
              <w:rPr>
                <w:rFonts w:cs="Arial"/>
                <w:bCs/>
                <w:sz w:val="22"/>
                <w:szCs w:val="22"/>
              </w:rPr>
            </w:pPr>
          </w:p>
          <w:p w14:paraId="0B6DD2C5" w14:textId="77777777" w:rsidR="00116C7C" w:rsidRDefault="00116C7C" w:rsidP="00C57566">
            <w:pPr>
              <w:rPr>
                <w:rFonts w:cs="Arial"/>
                <w:bCs/>
                <w:sz w:val="22"/>
                <w:szCs w:val="22"/>
              </w:rPr>
            </w:pPr>
          </w:p>
          <w:p w14:paraId="0F3B7555" w14:textId="77777777" w:rsidR="00116C7C" w:rsidRDefault="00116C7C" w:rsidP="00C57566">
            <w:pPr>
              <w:rPr>
                <w:rFonts w:cs="Arial"/>
                <w:bCs/>
                <w:sz w:val="22"/>
                <w:szCs w:val="22"/>
              </w:rPr>
            </w:pPr>
          </w:p>
          <w:p w14:paraId="77110655" w14:textId="77777777" w:rsidR="00116C7C" w:rsidRDefault="00116C7C" w:rsidP="00C57566">
            <w:pPr>
              <w:rPr>
                <w:rFonts w:cs="Arial"/>
                <w:bCs/>
                <w:sz w:val="22"/>
                <w:szCs w:val="22"/>
              </w:rPr>
            </w:pPr>
          </w:p>
          <w:p w14:paraId="632CDD84" w14:textId="77777777" w:rsidR="00116C7C" w:rsidRDefault="00116C7C" w:rsidP="00C57566">
            <w:pPr>
              <w:rPr>
                <w:rFonts w:cs="Arial"/>
                <w:bCs/>
                <w:sz w:val="22"/>
                <w:szCs w:val="22"/>
              </w:rPr>
            </w:pPr>
          </w:p>
          <w:p w14:paraId="4B3B0DDC" w14:textId="77777777" w:rsidR="00116C7C" w:rsidRDefault="00116C7C" w:rsidP="00C57566">
            <w:pPr>
              <w:rPr>
                <w:rFonts w:cs="Arial"/>
                <w:bCs/>
                <w:sz w:val="22"/>
                <w:szCs w:val="22"/>
              </w:rPr>
            </w:pPr>
          </w:p>
          <w:p w14:paraId="338F82E5" w14:textId="77777777" w:rsidR="00116C7C" w:rsidRDefault="00116C7C" w:rsidP="00C57566">
            <w:pPr>
              <w:rPr>
                <w:rFonts w:cs="Arial"/>
                <w:bCs/>
                <w:sz w:val="22"/>
                <w:szCs w:val="22"/>
              </w:rPr>
            </w:pPr>
          </w:p>
          <w:p w14:paraId="239D5A18" w14:textId="77777777" w:rsidR="00116C7C" w:rsidRDefault="00116C7C" w:rsidP="00C57566">
            <w:pPr>
              <w:rPr>
                <w:rFonts w:cs="Arial"/>
                <w:bCs/>
                <w:sz w:val="22"/>
                <w:szCs w:val="22"/>
              </w:rPr>
            </w:pPr>
          </w:p>
          <w:p w14:paraId="66960875" w14:textId="77777777" w:rsidR="00116C7C" w:rsidRDefault="00116C7C" w:rsidP="00C57566">
            <w:pPr>
              <w:rPr>
                <w:rFonts w:cs="Arial"/>
                <w:bCs/>
                <w:sz w:val="22"/>
                <w:szCs w:val="22"/>
              </w:rPr>
            </w:pPr>
          </w:p>
          <w:p w14:paraId="24CF641F" w14:textId="77777777" w:rsidR="00116C7C" w:rsidRDefault="00116C7C" w:rsidP="00C57566">
            <w:pPr>
              <w:rPr>
                <w:rFonts w:cs="Arial"/>
                <w:bCs/>
                <w:sz w:val="22"/>
                <w:szCs w:val="22"/>
              </w:rPr>
            </w:pPr>
          </w:p>
          <w:p w14:paraId="4340B727" w14:textId="77777777" w:rsidR="00116C7C" w:rsidRDefault="00116C7C" w:rsidP="00C57566">
            <w:pPr>
              <w:rPr>
                <w:rFonts w:cs="Arial"/>
                <w:bCs/>
                <w:sz w:val="22"/>
                <w:szCs w:val="22"/>
              </w:rPr>
            </w:pPr>
          </w:p>
          <w:p w14:paraId="24BF2E5C" w14:textId="77777777" w:rsidR="00116C7C" w:rsidRDefault="00116C7C" w:rsidP="00C57566">
            <w:pPr>
              <w:rPr>
                <w:rFonts w:cs="Arial"/>
                <w:bCs/>
                <w:sz w:val="22"/>
                <w:szCs w:val="22"/>
              </w:rPr>
            </w:pPr>
          </w:p>
          <w:p w14:paraId="55623512" w14:textId="77777777" w:rsidR="00116C7C" w:rsidRDefault="00116C7C" w:rsidP="00C57566">
            <w:pPr>
              <w:rPr>
                <w:rFonts w:cs="Arial"/>
                <w:bCs/>
                <w:sz w:val="22"/>
                <w:szCs w:val="22"/>
              </w:rPr>
            </w:pPr>
          </w:p>
          <w:p w14:paraId="23CBB702" w14:textId="77777777" w:rsidR="00244EFC" w:rsidRDefault="00244EFC" w:rsidP="00C57566">
            <w:pPr>
              <w:rPr>
                <w:rFonts w:cs="Arial"/>
                <w:bCs/>
                <w:sz w:val="22"/>
                <w:szCs w:val="22"/>
              </w:rPr>
            </w:pPr>
          </w:p>
          <w:p w14:paraId="339ACF7A" w14:textId="77777777" w:rsidR="00116C7C" w:rsidRDefault="00116C7C" w:rsidP="00C57566">
            <w:pPr>
              <w:rPr>
                <w:rFonts w:cs="Arial"/>
                <w:bCs/>
                <w:sz w:val="22"/>
                <w:szCs w:val="22"/>
              </w:rPr>
            </w:pPr>
          </w:p>
          <w:p w14:paraId="5516504A" w14:textId="77777777" w:rsidR="00116C7C" w:rsidRDefault="00116C7C" w:rsidP="00C57566">
            <w:pPr>
              <w:rPr>
                <w:rFonts w:cs="Arial"/>
                <w:bCs/>
                <w:sz w:val="22"/>
                <w:szCs w:val="22"/>
              </w:rPr>
            </w:pPr>
          </w:p>
          <w:p w14:paraId="5412FFF9" w14:textId="77777777" w:rsidR="00116C7C" w:rsidRDefault="00116C7C" w:rsidP="00C57566">
            <w:pPr>
              <w:rPr>
                <w:rFonts w:cs="Arial"/>
                <w:bCs/>
                <w:sz w:val="22"/>
                <w:szCs w:val="22"/>
              </w:rPr>
            </w:pPr>
            <w:r>
              <w:rPr>
                <w:rFonts w:cs="Arial"/>
                <w:bCs/>
                <w:sz w:val="22"/>
                <w:szCs w:val="22"/>
              </w:rPr>
              <w:t xml:space="preserve">Students </w:t>
            </w:r>
          </w:p>
          <w:p w14:paraId="388F9039" w14:textId="77777777" w:rsidR="00116C7C" w:rsidRDefault="00116C7C" w:rsidP="00C57566">
            <w:pPr>
              <w:rPr>
                <w:rFonts w:cs="Arial"/>
                <w:bCs/>
                <w:sz w:val="22"/>
                <w:szCs w:val="22"/>
              </w:rPr>
            </w:pPr>
          </w:p>
          <w:p w14:paraId="769CA542" w14:textId="77777777" w:rsidR="00116C7C" w:rsidRDefault="00116C7C" w:rsidP="00C57566">
            <w:pPr>
              <w:rPr>
                <w:rFonts w:cs="Arial"/>
                <w:bCs/>
                <w:sz w:val="22"/>
                <w:szCs w:val="22"/>
              </w:rPr>
            </w:pPr>
          </w:p>
          <w:p w14:paraId="727CCAE9" w14:textId="77777777" w:rsidR="00116C7C" w:rsidRDefault="00116C7C" w:rsidP="00C57566">
            <w:pPr>
              <w:rPr>
                <w:rFonts w:cs="Arial"/>
                <w:bCs/>
                <w:sz w:val="22"/>
                <w:szCs w:val="22"/>
              </w:rPr>
            </w:pPr>
          </w:p>
          <w:p w14:paraId="38814940" w14:textId="77777777" w:rsidR="00116C7C" w:rsidRDefault="00116C7C" w:rsidP="00C57566">
            <w:pPr>
              <w:rPr>
                <w:rFonts w:cs="Arial"/>
                <w:bCs/>
                <w:sz w:val="22"/>
                <w:szCs w:val="22"/>
              </w:rPr>
            </w:pPr>
          </w:p>
          <w:p w14:paraId="52E3F8C9" w14:textId="77777777" w:rsidR="00116C7C" w:rsidRDefault="00116C7C" w:rsidP="00C57566">
            <w:pPr>
              <w:rPr>
                <w:rFonts w:cs="Arial"/>
                <w:bCs/>
                <w:sz w:val="22"/>
                <w:szCs w:val="22"/>
              </w:rPr>
            </w:pPr>
          </w:p>
          <w:p w14:paraId="0ECC1D60" w14:textId="77777777" w:rsidR="00116C7C" w:rsidRDefault="00116C7C" w:rsidP="00C57566">
            <w:pPr>
              <w:rPr>
                <w:rFonts w:cs="Arial"/>
                <w:bCs/>
                <w:sz w:val="22"/>
                <w:szCs w:val="22"/>
              </w:rPr>
            </w:pPr>
          </w:p>
          <w:p w14:paraId="478FA3FF" w14:textId="77777777" w:rsidR="00116C7C" w:rsidRDefault="00116C7C" w:rsidP="00C57566">
            <w:pPr>
              <w:rPr>
                <w:rFonts w:cs="Arial"/>
                <w:bCs/>
                <w:sz w:val="22"/>
                <w:szCs w:val="22"/>
              </w:rPr>
            </w:pPr>
          </w:p>
          <w:p w14:paraId="6C934959" w14:textId="77777777" w:rsidR="00116C7C" w:rsidRDefault="00116C7C" w:rsidP="00C57566">
            <w:pPr>
              <w:rPr>
                <w:rFonts w:cs="Arial"/>
                <w:bCs/>
                <w:sz w:val="22"/>
                <w:szCs w:val="22"/>
              </w:rPr>
            </w:pPr>
          </w:p>
          <w:p w14:paraId="6971C1C2" w14:textId="77777777" w:rsidR="00116C7C" w:rsidRDefault="00116C7C" w:rsidP="00C57566">
            <w:pPr>
              <w:rPr>
                <w:rFonts w:cs="Arial"/>
                <w:bCs/>
                <w:sz w:val="22"/>
                <w:szCs w:val="22"/>
              </w:rPr>
            </w:pPr>
          </w:p>
          <w:p w14:paraId="16221580" w14:textId="77777777" w:rsidR="00244EFC" w:rsidRDefault="00244EFC" w:rsidP="00C57566">
            <w:pPr>
              <w:rPr>
                <w:rFonts w:cs="Arial"/>
                <w:bCs/>
                <w:sz w:val="22"/>
                <w:szCs w:val="22"/>
              </w:rPr>
            </w:pPr>
          </w:p>
          <w:p w14:paraId="349F7F01" w14:textId="77777777" w:rsidR="00244EFC" w:rsidRDefault="00244EFC" w:rsidP="00C57566">
            <w:pPr>
              <w:rPr>
                <w:rFonts w:cs="Arial"/>
                <w:bCs/>
                <w:sz w:val="22"/>
                <w:szCs w:val="22"/>
              </w:rPr>
            </w:pPr>
          </w:p>
          <w:p w14:paraId="4C231501" w14:textId="77777777" w:rsidR="00116C7C" w:rsidRDefault="00116C7C" w:rsidP="00C57566">
            <w:pPr>
              <w:rPr>
                <w:rFonts w:cs="Arial"/>
                <w:bCs/>
                <w:sz w:val="22"/>
                <w:szCs w:val="22"/>
              </w:rPr>
            </w:pPr>
            <w:r>
              <w:rPr>
                <w:rFonts w:cs="Arial"/>
                <w:bCs/>
                <w:sz w:val="22"/>
                <w:szCs w:val="22"/>
              </w:rPr>
              <w:t>Students</w:t>
            </w:r>
          </w:p>
          <w:p w14:paraId="368F316A" w14:textId="77777777" w:rsidR="00116C7C" w:rsidRDefault="00116C7C" w:rsidP="00C57566">
            <w:pPr>
              <w:rPr>
                <w:rFonts w:cs="Arial"/>
                <w:bCs/>
                <w:sz w:val="22"/>
                <w:szCs w:val="22"/>
              </w:rPr>
            </w:pPr>
          </w:p>
          <w:p w14:paraId="2E6791E4" w14:textId="77777777" w:rsidR="00116C7C" w:rsidRDefault="00116C7C" w:rsidP="00C57566">
            <w:pPr>
              <w:rPr>
                <w:rFonts w:cs="Arial"/>
                <w:bCs/>
                <w:sz w:val="22"/>
                <w:szCs w:val="22"/>
              </w:rPr>
            </w:pPr>
          </w:p>
          <w:p w14:paraId="56549E42" w14:textId="77777777" w:rsidR="00116C7C" w:rsidRDefault="00116C7C" w:rsidP="00C57566">
            <w:pPr>
              <w:rPr>
                <w:rFonts w:cs="Arial"/>
                <w:bCs/>
                <w:sz w:val="22"/>
                <w:szCs w:val="22"/>
              </w:rPr>
            </w:pPr>
          </w:p>
          <w:p w14:paraId="0748404B" w14:textId="77777777" w:rsidR="00116C7C" w:rsidRDefault="00116C7C" w:rsidP="00C57566">
            <w:pPr>
              <w:rPr>
                <w:rFonts w:cs="Arial"/>
                <w:bCs/>
                <w:sz w:val="22"/>
                <w:szCs w:val="22"/>
              </w:rPr>
            </w:pPr>
          </w:p>
          <w:p w14:paraId="5CA6E28D" w14:textId="77777777" w:rsidR="00116C7C" w:rsidRDefault="00116C7C" w:rsidP="00C57566">
            <w:pPr>
              <w:rPr>
                <w:rFonts w:cs="Arial"/>
                <w:bCs/>
                <w:sz w:val="22"/>
                <w:szCs w:val="22"/>
              </w:rPr>
            </w:pPr>
            <w:r>
              <w:rPr>
                <w:rFonts w:cs="Arial"/>
                <w:bCs/>
                <w:sz w:val="22"/>
                <w:szCs w:val="22"/>
              </w:rPr>
              <w:t>Students</w:t>
            </w:r>
          </w:p>
          <w:p w14:paraId="159600F3" w14:textId="77777777" w:rsidR="00116C7C" w:rsidRDefault="00116C7C" w:rsidP="00C57566">
            <w:pPr>
              <w:rPr>
                <w:rFonts w:cs="Arial"/>
                <w:bCs/>
                <w:sz w:val="22"/>
                <w:szCs w:val="22"/>
              </w:rPr>
            </w:pPr>
          </w:p>
          <w:p w14:paraId="36AF2E8A" w14:textId="77777777" w:rsidR="00116C7C" w:rsidRDefault="00116C7C" w:rsidP="00C57566">
            <w:pPr>
              <w:rPr>
                <w:rFonts w:cs="Arial"/>
                <w:bCs/>
                <w:sz w:val="22"/>
                <w:szCs w:val="22"/>
              </w:rPr>
            </w:pPr>
          </w:p>
          <w:p w14:paraId="799929D0" w14:textId="77777777" w:rsidR="00116C7C" w:rsidRDefault="00116C7C" w:rsidP="00C57566">
            <w:pPr>
              <w:rPr>
                <w:rFonts w:cs="Arial"/>
                <w:bCs/>
                <w:sz w:val="22"/>
                <w:szCs w:val="22"/>
              </w:rPr>
            </w:pPr>
          </w:p>
          <w:p w14:paraId="03E60DEC" w14:textId="77777777" w:rsidR="00116C7C" w:rsidRDefault="00116C7C" w:rsidP="00C57566">
            <w:pPr>
              <w:rPr>
                <w:rFonts w:cs="Arial"/>
                <w:bCs/>
                <w:sz w:val="22"/>
                <w:szCs w:val="22"/>
              </w:rPr>
            </w:pPr>
          </w:p>
          <w:p w14:paraId="2BB0C5DE" w14:textId="77777777" w:rsidR="00116C7C" w:rsidRDefault="00116C7C" w:rsidP="00C57566">
            <w:pPr>
              <w:rPr>
                <w:rFonts w:cs="Arial"/>
                <w:bCs/>
                <w:sz w:val="22"/>
                <w:szCs w:val="22"/>
              </w:rPr>
            </w:pPr>
          </w:p>
          <w:p w14:paraId="37A392CA" w14:textId="77777777" w:rsidR="00116C7C" w:rsidRDefault="00116C7C" w:rsidP="00C57566">
            <w:pPr>
              <w:rPr>
                <w:rFonts w:cs="Arial"/>
                <w:bCs/>
                <w:sz w:val="22"/>
                <w:szCs w:val="22"/>
              </w:rPr>
            </w:pPr>
          </w:p>
          <w:p w14:paraId="1943319E" w14:textId="77777777" w:rsidR="00116C7C" w:rsidRDefault="00116C7C" w:rsidP="00C57566">
            <w:pPr>
              <w:rPr>
                <w:rFonts w:cs="Arial"/>
                <w:bCs/>
                <w:sz w:val="22"/>
                <w:szCs w:val="22"/>
              </w:rPr>
            </w:pPr>
          </w:p>
          <w:p w14:paraId="41D332E5" w14:textId="77777777" w:rsidR="00116C7C" w:rsidRDefault="00116C7C" w:rsidP="00C57566">
            <w:pPr>
              <w:rPr>
                <w:rFonts w:cs="Arial"/>
                <w:bCs/>
                <w:sz w:val="22"/>
                <w:szCs w:val="22"/>
              </w:rPr>
            </w:pPr>
          </w:p>
          <w:p w14:paraId="47BD1E8F" w14:textId="77777777" w:rsidR="00116C7C" w:rsidRDefault="00116C7C" w:rsidP="00C57566">
            <w:pPr>
              <w:rPr>
                <w:rFonts w:cs="Arial"/>
                <w:bCs/>
                <w:sz w:val="22"/>
                <w:szCs w:val="22"/>
              </w:rPr>
            </w:pPr>
          </w:p>
          <w:p w14:paraId="3D4A404C" w14:textId="77777777" w:rsidR="00116C7C" w:rsidRDefault="00116C7C" w:rsidP="00C57566">
            <w:pPr>
              <w:rPr>
                <w:rFonts w:cs="Arial"/>
                <w:bCs/>
                <w:sz w:val="22"/>
                <w:szCs w:val="22"/>
              </w:rPr>
            </w:pPr>
          </w:p>
          <w:p w14:paraId="6491701C" w14:textId="77777777" w:rsidR="00116C7C" w:rsidRDefault="00116C7C" w:rsidP="00C57566">
            <w:pPr>
              <w:rPr>
                <w:rFonts w:cs="Arial"/>
                <w:bCs/>
                <w:sz w:val="22"/>
                <w:szCs w:val="22"/>
              </w:rPr>
            </w:pPr>
            <w:r>
              <w:rPr>
                <w:rFonts w:cs="Arial"/>
                <w:bCs/>
                <w:sz w:val="22"/>
                <w:szCs w:val="22"/>
              </w:rPr>
              <w:t>Students</w:t>
            </w:r>
          </w:p>
          <w:p w14:paraId="608552A1" w14:textId="77777777" w:rsidR="00116C7C" w:rsidRDefault="00116C7C" w:rsidP="00C57566">
            <w:pPr>
              <w:rPr>
                <w:rFonts w:cs="Arial"/>
                <w:bCs/>
                <w:sz w:val="22"/>
                <w:szCs w:val="22"/>
              </w:rPr>
            </w:pPr>
          </w:p>
          <w:p w14:paraId="75BFC2C0" w14:textId="77777777" w:rsidR="00116C7C" w:rsidRDefault="00116C7C" w:rsidP="00C57566">
            <w:pPr>
              <w:rPr>
                <w:rFonts w:cs="Arial"/>
                <w:bCs/>
                <w:sz w:val="22"/>
                <w:szCs w:val="22"/>
              </w:rPr>
            </w:pPr>
          </w:p>
          <w:p w14:paraId="589F3EE7" w14:textId="77777777" w:rsidR="00116C7C" w:rsidRDefault="00116C7C" w:rsidP="00C57566">
            <w:pPr>
              <w:rPr>
                <w:rFonts w:cs="Arial"/>
                <w:bCs/>
                <w:sz w:val="22"/>
                <w:szCs w:val="22"/>
              </w:rPr>
            </w:pPr>
          </w:p>
          <w:p w14:paraId="703D0732" w14:textId="77777777" w:rsidR="00116C7C" w:rsidRDefault="00116C7C" w:rsidP="00C57566">
            <w:pPr>
              <w:rPr>
                <w:rFonts w:cs="Arial"/>
                <w:bCs/>
                <w:sz w:val="22"/>
                <w:szCs w:val="22"/>
              </w:rPr>
            </w:pPr>
          </w:p>
          <w:p w14:paraId="7049FCDA" w14:textId="77777777" w:rsidR="00116C7C" w:rsidRDefault="00116C7C" w:rsidP="00C57566">
            <w:pPr>
              <w:rPr>
                <w:rFonts w:cs="Arial"/>
                <w:bCs/>
                <w:sz w:val="22"/>
                <w:szCs w:val="22"/>
              </w:rPr>
            </w:pPr>
            <w:r>
              <w:rPr>
                <w:rFonts w:cs="Arial"/>
                <w:bCs/>
                <w:sz w:val="22"/>
                <w:szCs w:val="22"/>
              </w:rPr>
              <w:t>Teacher and Students</w:t>
            </w:r>
          </w:p>
          <w:p w14:paraId="0C133A04" w14:textId="77777777" w:rsidR="00116C7C" w:rsidRDefault="00116C7C" w:rsidP="00C57566">
            <w:pPr>
              <w:rPr>
                <w:rFonts w:cs="Arial"/>
                <w:bCs/>
                <w:sz w:val="22"/>
                <w:szCs w:val="22"/>
              </w:rPr>
            </w:pPr>
          </w:p>
          <w:p w14:paraId="58A56872" w14:textId="77777777" w:rsidR="00116C7C" w:rsidRDefault="00116C7C" w:rsidP="00C57566">
            <w:pPr>
              <w:rPr>
                <w:rFonts w:cs="Arial"/>
                <w:bCs/>
                <w:sz w:val="22"/>
                <w:szCs w:val="22"/>
              </w:rPr>
            </w:pPr>
          </w:p>
          <w:p w14:paraId="5CA4B1B5" w14:textId="77777777" w:rsidR="00116C7C" w:rsidRDefault="00116C7C" w:rsidP="00C57566">
            <w:pPr>
              <w:rPr>
                <w:rFonts w:cs="Arial"/>
                <w:bCs/>
                <w:sz w:val="22"/>
                <w:szCs w:val="22"/>
              </w:rPr>
            </w:pPr>
          </w:p>
          <w:p w14:paraId="354253DB" w14:textId="77777777" w:rsidR="00116C7C" w:rsidRDefault="00116C7C" w:rsidP="00C57566">
            <w:pPr>
              <w:rPr>
                <w:rFonts w:cs="Arial"/>
                <w:bCs/>
                <w:sz w:val="22"/>
                <w:szCs w:val="22"/>
              </w:rPr>
            </w:pPr>
          </w:p>
          <w:p w14:paraId="4C97D000" w14:textId="77777777" w:rsidR="00116C7C" w:rsidRDefault="00116C7C" w:rsidP="00C57566">
            <w:pPr>
              <w:rPr>
                <w:rFonts w:cs="Arial"/>
                <w:bCs/>
                <w:sz w:val="22"/>
                <w:szCs w:val="22"/>
              </w:rPr>
            </w:pPr>
            <w:r>
              <w:rPr>
                <w:rFonts w:cs="Arial"/>
                <w:bCs/>
                <w:sz w:val="22"/>
                <w:szCs w:val="22"/>
              </w:rPr>
              <w:lastRenderedPageBreak/>
              <w:t xml:space="preserve">Teacher and Students </w:t>
            </w:r>
          </w:p>
          <w:p w14:paraId="3EAAD075" w14:textId="77777777" w:rsidR="00116C7C" w:rsidRDefault="00116C7C" w:rsidP="00C57566">
            <w:pPr>
              <w:rPr>
                <w:rFonts w:cs="Arial"/>
                <w:bCs/>
                <w:sz w:val="22"/>
                <w:szCs w:val="22"/>
              </w:rPr>
            </w:pPr>
          </w:p>
          <w:p w14:paraId="3A0C012E" w14:textId="77777777" w:rsidR="00116C7C" w:rsidRDefault="00116C7C" w:rsidP="00C57566">
            <w:pPr>
              <w:rPr>
                <w:rFonts w:cs="Arial"/>
                <w:bCs/>
                <w:sz w:val="22"/>
                <w:szCs w:val="22"/>
              </w:rPr>
            </w:pPr>
          </w:p>
          <w:p w14:paraId="79961208" w14:textId="77777777" w:rsidR="00116C7C" w:rsidRDefault="00116C7C" w:rsidP="00C57566">
            <w:pPr>
              <w:rPr>
                <w:rFonts w:cs="Arial"/>
                <w:bCs/>
                <w:sz w:val="22"/>
                <w:szCs w:val="22"/>
              </w:rPr>
            </w:pPr>
          </w:p>
          <w:p w14:paraId="0D3EB253" w14:textId="77777777" w:rsidR="00116C7C" w:rsidRDefault="00116C7C" w:rsidP="00C57566">
            <w:pPr>
              <w:rPr>
                <w:rFonts w:cs="Arial"/>
                <w:bCs/>
                <w:sz w:val="22"/>
                <w:szCs w:val="22"/>
              </w:rPr>
            </w:pPr>
          </w:p>
          <w:p w14:paraId="394BBF8B" w14:textId="77777777" w:rsidR="00116C7C" w:rsidRDefault="00116C7C" w:rsidP="00C57566">
            <w:pPr>
              <w:rPr>
                <w:rFonts w:cs="Arial"/>
                <w:bCs/>
                <w:sz w:val="22"/>
                <w:szCs w:val="22"/>
              </w:rPr>
            </w:pPr>
          </w:p>
          <w:p w14:paraId="78DF7FBC" w14:textId="77777777" w:rsidR="00244EFC" w:rsidRDefault="00244EFC" w:rsidP="00C57566">
            <w:pPr>
              <w:rPr>
                <w:rFonts w:cs="Arial"/>
                <w:bCs/>
                <w:sz w:val="22"/>
                <w:szCs w:val="22"/>
              </w:rPr>
            </w:pPr>
          </w:p>
          <w:p w14:paraId="31343C3E" w14:textId="77777777" w:rsidR="00244EFC" w:rsidRDefault="00244EFC" w:rsidP="00C57566">
            <w:pPr>
              <w:rPr>
                <w:rFonts w:cs="Arial"/>
                <w:bCs/>
                <w:sz w:val="22"/>
                <w:szCs w:val="22"/>
              </w:rPr>
            </w:pPr>
          </w:p>
          <w:p w14:paraId="3BF7F48F" w14:textId="77777777" w:rsidR="00244EFC" w:rsidRDefault="00244EFC" w:rsidP="00C57566">
            <w:pPr>
              <w:rPr>
                <w:rFonts w:cs="Arial"/>
                <w:bCs/>
                <w:sz w:val="22"/>
                <w:szCs w:val="22"/>
              </w:rPr>
            </w:pPr>
          </w:p>
          <w:p w14:paraId="2A00037A" w14:textId="77777777" w:rsidR="00116C7C" w:rsidRDefault="00116C7C" w:rsidP="00C57566">
            <w:pPr>
              <w:rPr>
                <w:rFonts w:cs="Arial"/>
                <w:bCs/>
                <w:sz w:val="22"/>
                <w:szCs w:val="22"/>
              </w:rPr>
            </w:pPr>
          </w:p>
          <w:p w14:paraId="5D9219D6" w14:textId="77777777" w:rsidR="00116C7C" w:rsidRDefault="00116C7C" w:rsidP="00C57566">
            <w:pPr>
              <w:rPr>
                <w:rFonts w:cs="Arial"/>
                <w:bCs/>
                <w:sz w:val="22"/>
                <w:szCs w:val="22"/>
              </w:rPr>
            </w:pPr>
            <w:r>
              <w:rPr>
                <w:rFonts w:cs="Arial"/>
                <w:bCs/>
                <w:sz w:val="22"/>
                <w:szCs w:val="22"/>
              </w:rPr>
              <w:t xml:space="preserve">Teacher and Students </w:t>
            </w:r>
          </w:p>
          <w:p w14:paraId="2574CCC5" w14:textId="77777777" w:rsidR="00116C7C" w:rsidRDefault="00116C7C" w:rsidP="00C57566">
            <w:pPr>
              <w:rPr>
                <w:rFonts w:cs="Arial"/>
                <w:bCs/>
                <w:sz w:val="22"/>
                <w:szCs w:val="22"/>
              </w:rPr>
            </w:pPr>
          </w:p>
          <w:p w14:paraId="0CE06CA6" w14:textId="77777777" w:rsidR="00116C7C" w:rsidRDefault="00116C7C" w:rsidP="00C57566">
            <w:pPr>
              <w:rPr>
                <w:rFonts w:cs="Arial"/>
                <w:bCs/>
                <w:sz w:val="22"/>
                <w:szCs w:val="22"/>
              </w:rPr>
            </w:pPr>
          </w:p>
          <w:p w14:paraId="18B4CFEF" w14:textId="77777777" w:rsidR="00116C7C" w:rsidRDefault="00116C7C" w:rsidP="00C57566">
            <w:pPr>
              <w:rPr>
                <w:rFonts w:cs="Arial"/>
                <w:bCs/>
                <w:sz w:val="22"/>
                <w:szCs w:val="22"/>
              </w:rPr>
            </w:pPr>
          </w:p>
          <w:p w14:paraId="6B99BD11" w14:textId="77777777" w:rsidR="00116C7C" w:rsidRDefault="00116C7C" w:rsidP="00C57566">
            <w:pPr>
              <w:rPr>
                <w:rFonts w:cs="Arial"/>
                <w:bCs/>
                <w:sz w:val="22"/>
                <w:szCs w:val="22"/>
              </w:rPr>
            </w:pPr>
          </w:p>
          <w:p w14:paraId="03F72CB1" w14:textId="77777777" w:rsidR="00116C7C" w:rsidRDefault="00116C7C" w:rsidP="00C57566">
            <w:pPr>
              <w:rPr>
                <w:rFonts w:cs="Arial"/>
                <w:bCs/>
                <w:sz w:val="22"/>
                <w:szCs w:val="22"/>
              </w:rPr>
            </w:pPr>
          </w:p>
          <w:p w14:paraId="3C7A2AFD" w14:textId="77777777" w:rsidR="00116C7C" w:rsidRDefault="00116C7C" w:rsidP="00C57566">
            <w:pPr>
              <w:rPr>
                <w:rFonts w:cs="Arial"/>
                <w:bCs/>
                <w:sz w:val="22"/>
                <w:szCs w:val="22"/>
              </w:rPr>
            </w:pPr>
          </w:p>
          <w:p w14:paraId="35CFF797" w14:textId="77777777" w:rsidR="00116C7C" w:rsidRDefault="00116C7C" w:rsidP="00C57566">
            <w:pPr>
              <w:rPr>
                <w:rFonts w:cs="Arial"/>
                <w:bCs/>
                <w:sz w:val="22"/>
                <w:szCs w:val="22"/>
              </w:rPr>
            </w:pPr>
          </w:p>
          <w:p w14:paraId="065A20DE" w14:textId="77777777" w:rsidR="00116C7C" w:rsidRDefault="00116C7C" w:rsidP="00C57566">
            <w:pPr>
              <w:rPr>
                <w:rFonts w:cs="Arial"/>
                <w:bCs/>
                <w:sz w:val="22"/>
                <w:szCs w:val="22"/>
              </w:rPr>
            </w:pPr>
          </w:p>
          <w:p w14:paraId="4AABA34A" w14:textId="77777777" w:rsidR="00116C7C" w:rsidRDefault="00116C7C" w:rsidP="00C57566">
            <w:pPr>
              <w:rPr>
                <w:rFonts w:cs="Arial"/>
                <w:bCs/>
                <w:sz w:val="22"/>
                <w:szCs w:val="22"/>
              </w:rPr>
            </w:pPr>
          </w:p>
          <w:p w14:paraId="35A42207" w14:textId="77777777" w:rsidR="00116C7C" w:rsidRDefault="00116C7C" w:rsidP="00C57566">
            <w:pPr>
              <w:rPr>
                <w:rFonts w:cs="Arial"/>
                <w:bCs/>
                <w:sz w:val="22"/>
                <w:szCs w:val="22"/>
              </w:rPr>
            </w:pPr>
          </w:p>
          <w:p w14:paraId="74BA3FB4" w14:textId="77777777" w:rsidR="00116C7C" w:rsidRDefault="00116C7C" w:rsidP="00C57566">
            <w:pPr>
              <w:rPr>
                <w:rFonts w:cs="Arial"/>
                <w:bCs/>
                <w:sz w:val="22"/>
                <w:szCs w:val="22"/>
              </w:rPr>
            </w:pPr>
            <w:r>
              <w:rPr>
                <w:rFonts w:cs="Arial"/>
                <w:bCs/>
                <w:sz w:val="22"/>
                <w:szCs w:val="22"/>
              </w:rPr>
              <w:t xml:space="preserve">Students </w:t>
            </w:r>
          </w:p>
          <w:p w14:paraId="103DBAE2" w14:textId="77777777" w:rsidR="00116C7C" w:rsidRDefault="00116C7C" w:rsidP="00C57566">
            <w:pPr>
              <w:rPr>
                <w:rFonts w:cs="Arial"/>
                <w:bCs/>
                <w:sz w:val="22"/>
                <w:szCs w:val="22"/>
              </w:rPr>
            </w:pPr>
          </w:p>
          <w:p w14:paraId="2B371B90" w14:textId="77777777" w:rsidR="00116C7C" w:rsidRDefault="00116C7C" w:rsidP="00C57566">
            <w:pPr>
              <w:rPr>
                <w:rFonts w:cs="Arial"/>
                <w:bCs/>
                <w:sz w:val="22"/>
                <w:szCs w:val="22"/>
              </w:rPr>
            </w:pPr>
          </w:p>
          <w:p w14:paraId="7C292446" w14:textId="77777777" w:rsidR="00116C7C" w:rsidRDefault="00116C7C" w:rsidP="00C57566">
            <w:pPr>
              <w:rPr>
                <w:rFonts w:cs="Arial"/>
                <w:bCs/>
                <w:sz w:val="22"/>
                <w:szCs w:val="22"/>
              </w:rPr>
            </w:pPr>
          </w:p>
          <w:p w14:paraId="51617DC6" w14:textId="77777777" w:rsidR="00116C7C" w:rsidRDefault="00116C7C" w:rsidP="00C57566">
            <w:pPr>
              <w:rPr>
                <w:rFonts w:cs="Arial"/>
                <w:bCs/>
                <w:sz w:val="22"/>
                <w:szCs w:val="22"/>
              </w:rPr>
            </w:pPr>
          </w:p>
          <w:p w14:paraId="242307F2" w14:textId="77777777" w:rsidR="00116C7C" w:rsidRDefault="00116C7C" w:rsidP="00C57566">
            <w:pPr>
              <w:rPr>
                <w:rFonts w:cs="Arial"/>
                <w:bCs/>
                <w:sz w:val="22"/>
                <w:szCs w:val="22"/>
              </w:rPr>
            </w:pPr>
          </w:p>
          <w:p w14:paraId="6EF4A1C8" w14:textId="77777777" w:rsidR="00116C7C" w:rsidRDefault="00116C7C" w:rsidP="00C57566">
            <w:pPr>
              <w:rPr>
                <w:rFonts w:cs="Arial"/>
                <w:bCs/>
                <w:sz w:val="22"/>
                <w:szCs w:val="22"/>
              </w:rPr>
            </w:pPr>
          </w:p>
          <w:p w14:paraId="1149314E" w14:textId="77777777" w:rsidR="00244EFC" w:rsidRDefault="00244EFC" w:rsidP="00C57566">
            <w:pPr>
              <w:rPr>
                <w:rFonts w:cs="Arial"/>
                <w:bCs/>
                <w:sz w:val="22"/>
                <w:szCs w:val="22"/>
              </w:rPr>
            </w:pPr>
          </w:p>
          <w:p w14:paraId="3FF52DAA" w14:textId="77777777" w:rsidR="00244EFC" w:rsidRDefault="00244EFC" w:rsidP="00C57566">
            <w:pPr>
              <w:rPr>
                <w:rFonts w:cs="Arial"/>
                <w:bCs/>
                <w:sz w:val="22"/>
                <w:szCs w:val="22"/>
              </w:rPr>
            </w:pPr>
          </w:p>
          <w:p w14:paraId="3BE5B2AB" w14:textId="77777777" w:rsidR="00244EFC" w:rsidRDefault="00244EFC" w:rsidP="00C57566">
            <w:pPr>
              <w:rPr>
                <w:rFonts w:cs="Arial"/>
                <w:bCs/>
                <w:sz w:val="22"/>
                <w:szCs w:val="22"/>
              </w:rPr>
            </w:pPr>
          </w:p>
          <w:p w14:paraId="760410C7" w14:textId="77777777" w:rsidR="00244EFC" w:rsidRDefault="00244EFC" w:rsidP="00C57566">
            <w:pPr>
              <w:rPr>
                <w:rFonts w:cs="Arial"/>
                <w:bCs/>
                <w:sz w:val="22"/>
                <w:szCs w:val="22"/>
              </w:rPr>
            </w:pPr>
          </w:p>
          <w:p w14:paraId="15048726" w14:textId="77777777" w:rsidR="00244EFC" w:rsidRDefault="00244EFC" w:rsidP="00C57566">
            <w:pPr>
              <w:rPr>
                <w:rFonts w:cs="Arial"/>
                <w:bCs/>
                <w:sz w:val="22"/>
                <w:szCs w:val="22"/>
              </w:rPr>
            </w:pPr>
          </w:p>
          <w:p w14:paraId="69C18329" w14:textId="77777777" w:rsidR="00244EFC" w:rsidRDefault="00244EFC" w:rsidP="00C57566">
            <w:pPr>
              <w:rPr>
                <w:rFonts w:cs="Arial"/>
                <w:bCs/>
                <w:sz w:val="22"/>
                <w:szCs w:val="22"/>
              </w:rPr>
            </w:pPr>
          </w:p>
          <w:p w14:paraId="3FD1AB3D" w14:textId="77777777" w:rsidR="00244EFC" w:rsidRDefault="00244EFC" w:rsidP="00C57566">
            <w:pPr>
              <w:rPr>
                <w:rFonts w:cs="Arial"/>
                <w:bCs/>
                <w:sz w:val="22"/>
                <w:szCs w:val="22"/>
              </w:rPr>
            </w:pPr>
          </w:p>
          <w:p w14:paraId="69A319DA" w14:textId="77777777" w:rsidR="00244EFC" w:rsidRDefault="00244EFC" w:rsidP="00C57566">
            <w:pPr>
              <w:rPr>
                <w:rFonts w:cs="Arial"/>
                <w:bCs/>
                <w:sz w:val="22"/>
                <w:szCs w:val="22"/>
              </w:rPr>
            </w:pPr>
          </w:p>
          <w:p w14:paraId="3123A01B" w14:textId="77777777" w:rsidR="00244EFC" w:rsidRDefault="00244EFC" w:rsidP="00C57566">
            <w:pPr>
              <w:rPr>
                <w:rFonts w:cs="Arial"/>
                <w:bCs/>
                <w:sz w:val="22"/>
                <w:szCs w:val="22"/>
              </w:rPr>
            </w:pPr>
          </w:p>
          <w:p w14:paraId="3EC1F277" w14:textId="77777777" w:rsidR="00244EFC" w:rsidRDefault="00244EFC" w:rsidP="00C57566">
            <w:pPr>
              <w:rPr>
                <w:rFonts w:cs="Arial"/>
                <w:bCs/>
                <w:sz w:val="22"/>
                <w:szCs w:val="22"/>
              </w:rPr>
            </w:pPr>
          </w:p>
          <w:p w14:paraId="317FA416" w14:textId="77777777" w:rsidR="00244EFC" w:rsidRDefault="00244EFC" w:rsidP="00C57566">
            <w:pPr>
              <w:rPr>
                <w:rFonts w:cs="Arial"/>
                <w:bCs/>
                <w:sz w:val="22"/>
                <w:szCs w:val="22"/>
              </w:rPr>
            </w:pPr>
          </w:p>
          <w:p w14:paraId="31EE11A7" w14:textId="77777777" w:rsidR="00116C7C" w:rsidRDefault="00116C7C" w:rsidP="00C57566">
            <w:pPr>
              <w:rPr>
                <w:rFonts w:cs="Arial"/>
                <w:bCs/>
                <w:sz w:val="22"/>
                <w:szCs w:val="22"/>
              </w:rPr>
            </w:pPr>
          </w:p>
          <w:p w14:paraId="13305C1A" w14:textId="77777777" w:rsidR="00116C7C" w:rsidRDefault="00116C7C" w:rsidP="00C57566">
            <w:pPr>
              <w:rPr>
                <w:rFonts w:cs="Arial"/>
                <w:bCs/>
                <w:sz w:val="22"/>
                <w:szCs w:val="22"/>
              </w:rPr>
            </w:pPr>
            <w:r>
              <w:rPr>
                <w:rFonts w:cs="Arial"/>
                <w:bCs/>
                <w:sz w:val="22"/>
                <w:szCs w:val="22"/>
              </w:rPr>
              <w:t xml:space="preserve">Students </w:t>
            </w:r>
          </w:p>
          <w:p w14:paraId="414A054C" w14:textId="77777777" w:rsidR="00116C7C" w:rsidRDefault="00116C7C" w:rsidP="00C57566">
            <w:pPr>
              <w:rPr>
                <w:rFonts w:cs="Arial"/>
                <w:bCs/>
                <w:sz w:val="22"/>
                <w:szCs w:val="22"/>
              </w:rPr>
            </w:pPr>
          </w:p>
          <w:p w14:paraId="4FBA02C2" w14:textId="77777777" w:rsidR="00116C7C" w:rsidRDefault="00116C7C" w:rsidP="00C57566">
            <w:pPr>
              <w:rPr>
                <w:rFonts w:cs="Arial"/>
                <w:bCs/>
                <w:sz w:val="22"/>
                <w:szCs w:val="22"/>
              </w:rPr>
            </w:pPr>
          </w:p>
          <w:p w14:paraId="2E08B7A0" w14:textId="77777777" w:rsidR="00116C7C" w:rsidRDefault="00116C7C" w:rsidP="00C57566">
            <w:pPr>
              <w:rPr>
                <w:rFonts w:cs="Arial"/>
                <w:bCs/>
                <w:sz w:val="22"/>
                <w:szCs w:val="22"/>
              </w:rPr>
            </w:pPr>
          </w:p>
          <w:p w14:paraId="1F79453A" w14:textId="77777777" w:rsidR="00116C7C" w:rsidRDefault="00116C7C" w:rsidP="00C57566">
            <w:pPr>
              <w:rPr>
                <w:rFonts w:cs="Arial"/>
                <w:bCs/>
                <w:sz w:val="22"/>
                <w:szCs w:val="22"/>
              </w:rPr>
            </w:pPr>
          </w:p>
          <w:p w14:paraId="0A617C38" w14:textId="77777777" w:rsidR="00116C7C" w:rsidRDefault="00116C7C" w:rsidP="00C57566">
            <w:pPr>
              <w:rPr>
                <w:rFonts w:cs="Arial"/>
                <w:bCs/>
                <w:sz w:val="22"/>
                <w:szCs w:val="22"/>
              </w:rPr>
            </w:pPr>
          </w:p>
          <w:p w14:paraId="58E72205" w14:textId="77777777" w:rsidR="00116C7C" w:rsidRDefault="00116C7C" w:rsidP="00C57566">
            <w:pPr>
              <w:rPr>
                <w:rFonts w:cs="Arial"/>
                <w:bCs/>
                <w:sz w:val="22"/>
                <w:szCs w:val="22"/>
              </w:rPr>
            </w:pPr>
          </w:p>
          <w:p w14:paraId="36110411" w14:textId="77777777" w:rsidR="00116C7C" w:rsidRDefault="00116C7C" w:rsidP="00C57566">
            <w:pPr>
              <w:rPr>
                <w:rFonts w:cs="Arial"/>
                <w:bCs/>
                <w:sz w:val="22"/>
                <w:szCs w:val="22"/>
              </w:rPr>
            </w:pPr>
          </w:p>
          <w:p w14:paraId="13DA4DEB" w14:textId="77777777" w:rsidR="00244EFC" w:rsidRDefault="00244EFC" w:rsidP="00C57566">
            <w:pPr>
              <w:rPr>
                <w:rFonts w:cs="Arial"/>
                <w:bCs/>
                <w:sz w:val="22"/>
                <w:szCs w:val="22"/>
              </w:rPr>
            </w:pPr>
          </w:p>
          <w:p w14:paraId="38EBF1B6" w14:textId="77777777" w:rsidR="00244EFC" w:rsidRDefault="00244EFC" w:rsidP="00C57566">
            <w:pPr>
              <w:rPr>
                <w:rFonts w:cs="Arial"/>
                <w:bCs/>
                <w:sz w:val="22"/>
                <w:szCs w:val="22"/>
              </w:rPr>
            </w:pPr>
          </w:p>
          <w:p w14:paraId="4EA49594" w14:textId="77777777" w:rsidR="00244EFC" w:rsidRDefault="00244EFC" w:rsidP="00C57566">
            <w:pPr>
              <w:rPr>
                <w:rFonts w:cs="Arial"/>
                <w:bCs/>
                <w:sz w:val="22"/>
                <w:szCs w:val="22"/>
              </w:rPr>
            </w:pPr>
          </w:p>
          <w:p w14:paraId="45D5C961" w14:textId="77777777" w:rsidR="00116C7C" w:rsidRDefault="00116C7C" w:rsidP="00C57566">
            <w:pPr>
              <w:rPr>
                <w:rFonts w:cs="Arial"/>
                <w:bCs/>
                <w:sz w:val="22"/>
                <w:szCs w:val="22"/>
              </w:rPr>
            </w:pPr>
          </w:p>
          <w:p w14:paraId="359B79D6" w14:textId="77777777" w:rsidR="00116C7C" w:rsidRDefault="00116C7C" w:rsidP="00C57566">
            <w:pPr>
              <w:rPr>
                <w:rFonts w:cs="Arial"/>
                <w:bCs/>
                <w:sz w:val="22"/>
                <w:szCs w:val="22"/>
              </w:rPr>
            </w:pPr>
          </w:p>
          <w:p w14:paraId="4ACC10AA" w14:textId="77777777" w:rsidR="00116C7C" w:rsidRDefault="00116C7C" w:rsidP="00C57566">
            <w:pPr>
              <w:rPr>
                <w:rFonts w:cs="Arial"/>
                <w:bCs/>
                <w:sz w:val="22"/>
                <w:szCs w:val="22"/>
              </w:rPr>
            </w:pPr>
            <w:r>
              <w:rPr>
                <w:rFonts w:cs="Arial"/>
                <w:bCs/>
                <w:sz w:val="22"/>
                <w:szCs w:val="22"/>
              </w:rPr>
              <w:t xml:space="preserve">Teacher and Students </w:t>
            </w:r>
          </w:p>
          <w:p w14:paraId="7A7BB57A" w14:textId="77777777" w:rsidR="00116C7C" w:rsidRDefault="00116C7C" w:rsidP="00C57566">
            <w:pPr>
              <w:rPr>
                <w:rFonts w:cs="Arial"/>
                <w:bCs/>
                <w:sz w:val="22"/>
                <w:szCs w:val="22"/>
              </w:rPr>
            </w:pPr>
          </w:p>
          <w:p w14:paraId="76EDF058" w14:textId="77777777" w:rsidR="00116C7C" w:rsidRDefault="00116C7C" w:rsidP="00C57566">
            <w:pPr>
              <w:rPr>
                <w:rFonts w:cs="Arial"/>
                <w:bCs/>
                <w:sz w:val="22"/>
                <w:szCs w:val="22"/>
              </w:rPr>
            </w:pPr>
          </w:p>
          <w:p w14:paraId="212A56E2" w14:textId="77777777" w:rsidR="00116C7C" w:rsidRDefault="00116C7C" w:rsidP="00C57566">
            <w:pPr>
              <w:rPr>
                <w:rFonts w:cs="Arial"/>
                <w:bCs/>
                <w:sz w:val="22"/>
                <w:szCs w:val="22"/>
              </w:rPr>
            </w:pPr>
          </w:p>
          <w:p w14:paraId="7053D9C4" w14:textId="77777777" w:rsidR="00116C7C" w:rsidRDefault="00116C7C" w:rsidP="00C57566">
            <w:pPr>
              <w:rPr>
                <w:rFonts w:cs="Arial"/>
                <w:bCs/>
                <w:sz w:val="22"/>
                <w:szCs w:val="22"/>
              </w:rPr>
            </w:pPr>
          </w:p>
          <w:p w14:paraId="5BD620D9" w14:textId="77777777" w:rsidR="00116C7C" w:rsidRDefault="00116C7C" w:rsidP="00C57566">
            <w:pPr>
              <w:rPr>
                <w:rFonts w:cs="Arial"/>
                <w:bCs/>
                <w:sz w:val="22"/>
                <w:szCs w:val="22"/>
              </w:rPr>
            </w:pPr>
          </w:p>
          <w:p w14:paraId="40B70D5B" w14:textId="77777777" w:rsidR="00116C7C" w:rsidRDefault="00116C7C" w:rsidP="00C57566">
            <w:pPr>
              <w:rPr>
                <w:rFonts w:cs="Arial"/>
                <w:bCs/>
                <w:sz w:val="22"/>
                <w:szCs w:val="22"/>
              </w:rPr>
            </w:pPr>
          </w:p>
          <w:p w14:paraId="498844CF" w14:textId="77777777" w:rsidR="00116C7C" w:rsidRDefault="00116C7C" w:rsidP="00C57566">
            <w:pPr>
              <w:rPr>
                <w:rFonts w:cs="Arial"/>
                <w:bCs/>
                <w:sz w:val="22"/>
                <w:szCs w:val="22"/>
              </w:rPr>
            </w:pPr>
          </w:p>
          <w:p w14:paraId="0EE7FCB4" w14:textId="77777777" w:rsidR="00116C7C" w:rsidRDefault="00116C7C" w:rsidP="00C57566">
            <w:pPr>
              <w:rPr>
                <w:rFonts w:cs="Arial"/>
                <w:bCs/>
                <w:sz w:val="22"/>
                <w:szCs w:val="22"/>
              </w:rPr>
            </w:pPr>
          </w:p>
          <w:p w14:paraId="74D65171" w14:textId="77777777" w:rsidR="00116C7C" w:rsidRDefault="00116C7C" w:rsidP="00C57566">
            <w:pPr>
              <w:rPr>
                <w:rFonts w:cs="Arial"/>
                <w:bCs/>
                <w:sz w:val="22"/>
                <w:szCs w:val="22"/>
              </w:rPr>
            </w:pPr>
            <w:r>
              <w:rPr>
                <w:rFonts w:cs="Arial"/>
                <w:bCs/>
                <w:sz w:val="22"/>
                <w:szCs w:val="22"/>
              </w:rPr>
              <w:lastRenderedPageBreak/>
              <w:t xml:space="preserve">Teacher </w:t>
            </w:r>
          </w:p>
          <w:p w14:paraId="5CFF43E6" w14:textId="77777777" w:rsidR="00116C7C" w:rsidRDefault="00116C7C" w:rsidP="00C57566">
            <w:pPr>
              <w:rPr>
                <w:rFonts w:cs="Arial"/>
                <w:bCs/>
                <w:sz w:val="22"/>
                <w:szCs w:val="22"/>
              </w:rPr>
            </w:pPr>
          </w:p>
          <w:p w14:paraId="47DCC577" w14:textId="77777777" w:rsidR="00116C7C" w:rsidRDefault="00116C7C" w:rsidP="00C57566">
            <w:pPr>
              <w:rPr>
                <w:rFonts w:cs="Arial"/>
                <w:bCs/>
                <w:sz w:val="22"/>
                <w:szCs w:val="22"/>
              </w:rPr>
            </w:pPr>
          </w:p>
          <w:p w14:paraId="7B904A2E" w14:textId="77777777" w:rsidR="00116C7C" w:rsidRDefault="00116C7C" w:rsidP="00C57566">
            <w:pPr>
              <w:rPr>
                <w:rFonts w:cs="Arial"/>
                <w:bCs/>
                <w:sz w:val="22"/>
                <w:szCs w:val="22"/>
              </w:rPr>
            </w:pPr>
          </w:p>
          <w:p w14:paraId="697AD2C0" w14:textId="77777777" w:rsidR="00116C7C" w:rsidRDefault="00116C7C" w:rsidP="00C57566">
            <w:pPr>
              <w:rPr>
                <w:rFonts w:cs="Arial"/>
                <w:bCs/>
                <w:sz w:val="22"/>
                <w:szCs w:val="22"/>
              </w:rPr>
            </w:pPr>
          </w:p>
          <w:p w14:paraId="27F3FC53" w14:textId="77777777" w:rsidR="00116C7C" w:rsidRDefault="00116C7C" w:rsidP="00C57566">
            <w:pPr>
              <w:rPr>
                <w:rFonts w:cs="Arial"/>
                <w:bCs/>
                <w:sz w:val="22"/>
                <w:szCs w:val="22"/>
              </w:rPr>
            </w:pPr>
          </w:p>
          <w:p w14:paraId="5623B732" w14:textId="77777777" w:rsidR="00116C7C" w:rsidRDefault="00116C7C" w:rsidP="00C57566">
            <w:pPr>
              <w:rPr>
                <w:rFonts w:cs="Arial"/>
                <w:bCs/>
                <w:sz w:val="22"/>
                <w:szCs w:val="22"/>
              </w:rPr>
            </w:pPr>
          </w:p>
          <w:p w14:paraId="3337D819" w14:textId="77777777" w:rsidR="00116C7C" w:rsidRDefault="00116C7C" w:rsidP="00C57566">
            <w:pPr>
              <w:rPr>
                <w:rFonts w:cs="Arial"/>
                <w:bCs/>
                <w:sz w:val="22"/>
                <w:szCs w:val="22"/>
              </w:rPr>
            </w:pPr>
          </w:p>
          <w:p w14:paraId="006A163F" w14:textId="77777777" w:rsidR="00116C7C" w:rsidRDefault="00116C7C" w:rsidP="00C57566">
            <w:pPr>
              <w:rPr>
                <w:rFonts w:cs="Arial"/>
                <w:bCs/>
                <w:sz w:val="22"/>
                <w:szCs w:val="22"/>
              </w:rPr>
            </w:pPr>
          </w:p>
          <w:p w14:paraId="00E4163A" w14:textId="77777777" w:rsidR="00116C7C" w:rsidRDefault="00116C7C" w:rsidP="00C57566">
            <w:pPr>
              <w:rPr>
                <w:rFonts w:cs="Arial"/>
                <w:bCs/>
                <w:sz w:val="22"/>
                <w:szCs w:val="22"/>
              </w:rPr>
            </w:pPr>
          </w:p>
          <w:p w14:paraId="49357069" w14:textId="77777777" w:rsidR="00116C7C" w:rsidRDefault="00116C7C" w:rsidP="00C57566">
            <w:pPr>
              <w:rPr>
                <w:rFonts w:cs="Arial"/>
                <w:bCs/>
                <w:sz w:val="22"/>
                <w:szCs w:val="22"/>
              </w:rPr>
            </w:pPr>
          </w:p>
          <w:p w14:paraId="22263A1B" w14:textId="2F8FF3C1" w:rsidR="00116C7C" w:rsidRDefault="00116C7C" w:rsidP="00C57566">
            <w:pPr>
              <w:rPr>
                <w:rFonts w:cs="Arial"/>
                <w:bCs/>
                <w:sz w:val="22"/>
                <w:szCs w:val="22"/>
              </w:rPr>
            </w:pPr>
            <w:r>
              <w:rPr>
                <w:rFonts w:cs="Arial"/>
                <w:bCs/>
                <w:sz w:val="22"/>
                <w:szCs w:val="22"/>
              </w:rPr>
              <w:t xml:space="preserve">Teacher and Students </w:t>
            </w:r>
          </w:p>
          <w:p w14:paraId="144009E6" w14:textId="77777777" w:rsidR="00116C7C" w:rsidRDefault="00116C7C" w:rsidP="00C57566">
            <w:pPr>
              <w:rPr>
                <w:rFonts w:cs="Arial"/>
                <w:bCs/>
                <w:sz w:val="22"/>
                <w:szCs w:val="22"/>
              </w:rPr>
            </w:pPr>
          </w:p>
          <w:p w14:paraId="77C8774C" w14:textId="77777777" w:rsidR="00116C7C" w:rsidRDefault="00116C7C" w:rsidP="00C57566">
            <w:pPr>
              <w:rPr>
                <w:rFonts w:cs="Arial"/>
                <w:bCs/>
                <w:sz w:val="22"/>
                <w:szCs w:val="22"/>
              </w:rPr>
            </w:pPr>
          </w:p>
          <w:p w14:paraId="60958808" w14:textId="77777777" w:rsidR="00116C7C" w:rsidRDefault="00116C7C" w:rsidP="00C57566">
            <w:pPr>
              <w:rPr>
                <w:rFonts w:cs="Arial"/>
                <w:bCs/>
                <w:sz w:val="22"/>
                <w:szCs w:val="22"/>
              </w:rPr>
            </w:pPr>
          </w:p>
          <w:p w14:paraId="63908A9F" w14:textId="77777777" w:rsidR="00116C7C" w:rsidRDefault="00116C7C" w:rsidP="00C57566">
            <w:pPr>
              <w:rPr>
                <w:rFonts w:cs="Arial"/>
                <w:bCs/>
                <w:sz w:val="22"/>
                <w:szCs w:val="22"/>
              </w:rPr>
            </w:pPr>
          </w:p>
          <w:p w14:paraId="3B22EF4C" w14:textId="77777777" w:rsidR="00116C7C" w:rsidRDefault="00116C7C" w:rsidP="00C57566">
            <w:pPr>
              <w:rPr>
                <w:rFonts w:cs="Arial"/>
                <w:bCs/>
                <w:sz w:val="22"/>
                <w:szCs w:val="22"/>
              </w:rPr>
            </w:pPr>
          </w:p>
          <w:p w14:paraId="464301EA" w14:textId="77777777" w:rsidR="00116C7C" w:rsidRDefault="00116C7C" w:rsidP="00C57566">
            <w:pPr>
              <w:rPr>
                <w:rFonts w:cs="Arial"/>
                <w:bCs/>
                <w:sz w:val="22"/>
                <w:szCs w:val="22"/>
              </w:rPr>
            </w:pPr>
          </w:p>
          <w:p w14:paraId="13AD368B" w14:textId="77777777" w:rsidR="00116C7C" w:rsidRDefault="00116C7C" w:rsidP="00C57566">
            <w:pPr>
              <w:rPr>
                <w:rFonts w:cs="Arial"/>
                <w:bCs/>
                <w:sz w:val="22"/>
                <w:szCs w:val="22"/>
              </w:rPr>
            </w:pPr>
          </w:p>
          <w:p w14:paraId="77121F60" w14:textId="77777777" w:rsidR="00116C7C" w:rsidRDefault="00116C7C" w:rsidP="00C57566">
            <w:pPr>
              <w:rPr>
                <w:rFonts w:cs="Arial"/>
                <w:bCs/>
                <w:sz w:val="22"/>
                <w:szCs w:val="22"/>
              </w:rPr>
            </w:pPr>
          </w:p>
          <w:p w14:paraId="0D4A9E83" w14:textId="77777777" w:rsidR="00116C7C" w:rsidRDefault="00116C7C" w:rsidP="00C57566">
            <w:pPr>
              <w:rPr>
                <w:rFonts w:cs="Arial"/>
                <w:bCs/>
                <w:sz w:val="22"/>
                <w:szCs w:val="22"/>
              </w:rPr>
            </w:pPr>
          </w:p>
          <w:p w14:paraId="1B0B2D07" w14:textId="77777777" w:rsidR="00244EFC" w:rsidRDefault="00244EFC" w:rsidP="00C57566">
            <w:pPr>
              <w:rPr>
                <w:rFonts w:cs="Arial"/>
                <w:bCs/>
                <w:sz w:val="22"/>
                <w:szCs w:val="22"/>
              </w:rPr>
            </w:pPr>
          </w:p>
          <w:p w14:paraId="2D37AF5D" w14:textId="77777777" w:rsidR="00116C7C" w:rsidRDefault="00116C7C" w:rsidP="00C57566">
            <w:pPr>
              <w:rPr>
                <w:rFonts w:cs="Arial"/>
                <w:bCs/>
                <w:sz w:val="22"/>
                <w:szCs w:val="22"/>
              </w:rPr>
            </w:pPr>
            <w:r>
              <w:rPr>
                <w:rFonts w:cs="Arial"/>
                <w:bCs/>
                <w:sz w:val="22"/>
                <w:szCs w:val="22"/>
              </w:rPr>
              <w:t>Students</w:t>
            </w:r>
          </w:p>
          <w:p w14:paraId="18BBB02B" w14:textId="77777777" w:rsidR="00116C7C" w:rsidRDefault="00116C7C" w:rsidP="00C57566">
            <w:pPr>
              <w:rPr>
                <w:rFonts w:cs="Arial"/>
                <w:bCs/>
                <w:sz w:val="22"/>
                <w:szCs w:val="22"/>
              </w:rPr>
            </w:pPr>
          </w:p>
          <w:p w14:paraId="73622700" w14:textId="77777777" w:rsidR="00116C7C" w:rsidRDefault="00116C7C" w:rsidP="00C57566">
            <w:pPr>
              <w:rPr>
                <w:rFonts w:cs="Arial"/>
                <w:bCs/>
                <w:sz w:val="22"/>
                <w:szCs w:val="22"/>
              </w:rPr>
            </w:pPr>
          </w:p>
          <w:p w14:paraId="177F32D9" w14:textId="77777777" w:rsidR="00116C7C" w:rsidRDefault="00116C7C" w:rsidP="00C57566">
            <w:pPr>
              <w:rPr>
                <w:rFonts w:cs="Arial"/>
                <w:bCs/>
                <w:sz w:val="22"/>
                <w:szCs w:val="22"/>
              </w:rPr>
            </w:pPr>
          </w:p>
          <w:p w14:paraId="05CE6E73" w14:textId="77777777" w:rsidR="00116C7C" w:rsidRDefault="00116C7C" w:rsidP="00C57566">
            <w:pPr>
              <w:rPr>
                <w:rFonts w:cs="Arial"/>
                <w:bCs/>
                <w:sz w:val="22"/>
                <w:szCs w:val="22"/>
              </w:rPr>
            </w:pPr>
          </w:p>
          <w:p w14:paraId="5B6FED6B" w14:textId="77777777" w:rsidR="00116C7C" w:rsidRDefault="00116C7C" w:rsidP="00C57566">
            <w:pPr>
              <w:rPr>
                <w:rFonts w:cs="Arial"/>
                <w:bCs/>
                <w:sz w:val="22"/>
                <w:szCs w:val="22"/>
              </w:rPr>
            </w:pPr>
          </w:p>
          <w:p w14:paraId="6FF41230" w14:textId="77777777" w:rsidR="00116C7C" w:rsidRDefault="00116C7C" w:rsidP="00C57566">
            <w:pPr>
              <w:rPr>
                <w:rFonts w:cs="Arial"/>
                <w:bCs/>
                <w:sz w:val="22"/>
                <w:szCs w:val="22"/>
              </w:rPr>
            </w:pPr>
          </w:p>
          <w:p w14:paraId="016A9FFF" w14:textId="77777777" w:rsidR="00116C7C" w:rsidRDefault="00116C7C" w:rsidP="00C57566">
            <w:pPr>
              <w:rPr>
                <w:rFonts w:cs="Arial"/>
                <w:bCs/>
                <w:sz w:val="22"/>
                <w:szCs w:val="22"/>
              </w:rPr>
            </w:pPr>
          </w:p>
          <w:p w14:paraId="7288A41E" w14:textId="77777777" w:rsidR="00116C7C" w:rsidRDefault="00116C7C" w:rsidP="00C57566">
            <w:pPr>
              <w:rPr>
                <w:rFonts w:cs="Arial"/>
                <w:bCs/>
                <w:sz w:val="22"/>
                <w:szCs w:val="22"/>
              </w:rPr>
            </w:pPr>
          </w:p>
          <w:p w14:paraId="7F0D12B9" w14:textId="77777777" w:rsidR="00116C7C" w:rsidRDefault="00116C7C" w:rsidP="00C57566">
            <w:pPr>
              <w:rPr>
                <w:rFonts w:cs="Arial"/>
                <w:bCs/>
                <w:sz w:val="22"/>
                <w:szCs w:val="22"/>
              </w:rPr>
            </w:pPr>
          </w:p>
          <w:p w14:paraId="33944A4E" w14:textId="77777777" w:rsidR="00116C7C" w:rsidRDefault="00116C7C" w:rsidP="00C57566">
            <w:pPr>
              <w:rPr>
                <w:rFonts w:cs="Arial"/>
                <w:bCs/>
                <w:sz w:val="22"/>
                <w:szCs w:val="22"/>
              </w:rPr>
            </w:pPr>
          </w:p>
          <w:p w14:paraId="5AF358FE" w14:textId="77777777" w:rsidR="00116C7C" w:rsidRDefault="00116C7C" w:rsidP="00C57566">
            <w:pPr>
              <w:rPr>
                <w:rFonts w:cs="Arial"/>
                <w:bCs/>
                <w:sz w:val="22"/>
                <w:szCs w:val="22"/>
              </w:rPr>
            </w:pPr>
          </w:p>
          <w:p w14:paraId="44A9ED21" w14:textId="77777777" w:rsidR="00116C7C" w:rsidRDefault="00116C7C" w:rsidP="00C57566">
            <w:pPr>
              <w:rPr>
                <w:rFonts w:cs="Arial"/>
                <w:bCs/>
                <w:sz w:val="22"/>
                <w:szCs w:val="22"/>
              </w:rPr>
            </w:pPr>
          </w:p>
          <w:p w14:paraId="45FAD132" w14:textId="77777777" w:rsidR="00116C7C" w:rsidRDefault="00116C7C" w:rsidP="00C57566">
            <w:pPr>
              <w:rPr>
                <w:rFonts w:cs="Arial"/>
                <w:bCs/>
                <w:sz w:val="22"/>
                <w:szCs w:val="22"/>
              </w:rPr>
            </w:pPr>
          </w:p>
          <w:p w14:paraId="42384C92" w14:textId="77777777" w:rsidR="00116C7C" w:rsidRDefault="00116C7C" w:rsidP="00C57566">
            <w:pPr>
              <w:rPr>
                <w:rFonts w:cs="Arial"/>
                <w:bCs/>
                <w:sz w:val="22"/>
                <w:szCs w:val="22"/>
              </w:rPr>
            </w:pPr>
          </w:p>
          <w:p w14:paraId="617B3E9D" w14:textId="77777777" w:rsidR="00116C7C" w:rsidRDefault="00116C7C" w:rsidP="00C57566">
            <w:pPr>
              <w:rPr>
                <w:rFonts w:cs="Arial"/>
                <w:bCs/>
                <w:sz w:val="22"/>
                <w:szCs w:val="22"/>
              </w:rPr>
            </w:pPr>
            <w:r>
              <w:rPr>
                <w:rFonts w:cs="Arial"/>
                <w:bCs/>
                <w:sz w:val="22"/>
                <w:szCs w:val="22"/>
              </w:rPr>
              <w:t xml:space="preserve"> Teacher and Students </w:t>
            </w:r>
          </w:p>
          <w:p w14:paraId="2A1D03C9" w14:textId="77777777" w:rsidR="00116C7C" w:rsidRDefault="00116C7C" w:rsidP="00C57566">
            <w:pPr>
              <w:rPr>
                <w:rFonts w:cs="Arial"/>
                <w:bCs/>
                <w:sz w:val="22"/>
                <w:szCs w:val="22"/>
              </w:rPr>
            </w:pPr>
          </w:p>
          <w:p w14:paraId="3626F87B" w14:textId="77777777" w:rsidR="00116C7C" w:rsidRDefault="00116C7C" w:rsidP="00C57566">
            <w:pPr>
              <w:rPr>
                <w:rFonts w:cs="Arial"/>
                <w:bCs/>
                <w:sz w:val="22"/>
                <w:szCs w:val="22"/>
              </w:rPr>
            </w:pPr>
          </w:p>
          <w:p w14:paraId="101764F2" w14:textId="77777777" w:rsidR="00116C7C" w:rsidRDefault="00116C7C" w:rsidP="00C57566">
            <w:pPr>
              <w:rPr>
                <w:rFonts w:cs="Arial"/>
                <w:bCs/>
                <w:sz w:val="22"/>
                <w:szCs w:val="22"/>
              </w:rPr>
            </w:pPr>
          </w:p>
          <w:p w14:paraId="13759A98" w14:textId="77777777" w:rsidR="00244EFC" w:rsidRDefault="00244EFC" w:rsidP="00C57566">
            <w:pPr>
              <w:rPr>
                <w:rFonts w:cs="Arial"/>
                <w:bCs/>
                <w:sz w:val="22"/>
                <w:szCs w:val="22"/>
              </w:rPr>
            </w:pPr>
          </w:p>
          <w:p w14:paraId="6C885EB8" w14:textId="77777777" w:rsidR="00116C7C" w:rsidRDefault="00116C7C" w:rsidP="00C57566">
            <w:pPr>
              <w:rPr>
                <w:rFonts w:cs="Arial"/>
                <w:bCs/>
                <w:sz w:val="22"/>
                <w:szCs w:val="22"/>
              </w:rPr>
            </w:pPr>
            <w:r>
              <w:rPr>
                <w:rFonts w:cs="Arial"/>
                <w:bCs/>
                <w:sz w:val="22"/>
                <w:szCs w:val="22"/>
              </w:rPr>
              <w:t xml:space="preserve">Students </w:t>
            </w:r>
          </w:p>
          <w:p w14:paraId="03134A2F" w14:textId="77777777" w:rsidR="00116C7C" w:rsidRDefault="00116C7C" w:rsidP="00C57566">
            <w:pPr>
              <w:rPr>
                <w:rFonts w:cs="Arial"/>
                <w:bCs/>
                <w:sz w:val="22"/>
                <w:szCs w:val="22"/>
              </w:rPr>
            </w:pPr>
          </w:p>
          <w:p w14:paraId="1611A8DF" w14:textId="77777777" w:rsidR="00116C7C" w:rsidRDefault="00116C7C" w:rsidP="00C57566">
            <w:pPr>
              <w:rPr>
                <w:rFonts w:cs="Arial"/>
                <w:bCs/>
                <w:sz w:val="22"/>
                <w:szCs w:val="22"/>
              </w:rPr>
            </w:pPr>
          </w:p>
          <w:p w14:paraId="3E88248B" w14:textId="77777777" w:rsidR="00116C7C" w:rsidRDefault="00116C7C" w:rsidP="00C57566">
            <w:pPr>
              <w:rPr>
                <w:rFonts w:cs="Arial"/>
                <w:bCs/>
                <w:sz w:val="22"/>
                <w:szCs w:val="22"/>
              </w:rPr>
            </w:pPr>
          </w:p>
          <w:p w14:paraId="07EEB574" w14:textId="77777777" w:rsidR="00116C7C" w:rsidRDefault="00116C7C" w:rsidP="00C57566">
            <w:pPr>
              <w:rPr>
                <w:rFonts w:cs="Arial"/>
                <w:bCs/>
                <w:sz w:val="22"/>
                <w:szCs w:val="22"/>
              </w:rPr>
            </w:pPr>
          </w:p>
          <w:p w14:paraId="6A9F7B33" w14:textId="77777777" w:rsidR="00116C7C" w:rsidRDefault="00116C7C" w:rsidP="00C57566">
            <w:pPr>
              <w:rPr>
                <w:rFonts w:cs="Arial"/>
                <w:bCs/>
                <w:sz w:val="22"/>
                <w:szCs w:val="22"/>
              </w:rPr>
            </w:pPr>
          </w:p>
          <w:p w14:paraId="446D1CD1" w14:textId="0346547C" w:rsidR="00116C7C" w:rsidRPr="00B84175" w:rsidRDefault="00116C7C" w:rsidP="00C57566">
            <w:pPr>
              <w:rPr>
                <w:rFonts w:cs="Arial"/>
                <w:bCs/>
                <w:sz w:val="22"/>
                <w:szCs w:val="22"/>
              </w:rPr>
            </w:pPr>
            <w:r>
              <w:rPr>
                <w:rFonts w:cs="Arial"/>
                <w:bCs/>
                <w:sz w:val="22"/>
                <w:szCs w:val="22"/>
              </w:rPr>
              <w:t xml:space="preserve">Students </w:t>
            </w:r>
          </w:p>
        </w:tc>
        <w:tc>
          <w:tcPr>
            <w:tcW w:w="7830" w:type="dxa"/>
          </w:tcPr>
          <w:p w14:paraId="28F75BBD" w14:textId="77777777" w:rsidR="00C57566" w:rsidRPr="00AE3080" w:rsidRDefault="005C0F09" w:rsidP="00C57566">
            <w:pPr>
              <w:rPr>
                <w:rFonts w:cs="Arial"/>
                <w:bCs/>
                <w:sz w:val="22"/>
                <w:szCs w:val="22"/>
              </w:rPr>
            </w:pPr>
            <w:r w:rsidRPr="00AE3080">
              <w:rPr>
                <w:rFonts w:cs="Arial"/>
                <w:bCs/>
                <w:sz w:val="22"/>
                <w:szCs w:val="22"/>
              </w:rPr>
              <w:lastRenderedPageBreak/>
              <w:t xml:space="preserve">Each content area may require a different step-by-step format. Use whichever plan is appropriate for the content taught in this lesson. For example, in science, you would detail the 5 </w:t>
            </w:r>
            <w:proofErr w:type="spellStart"/>
            <w:r w:rsidRPr="00AE3080">
              <w:rPr>
                <w:rFonts w:cs="Arial"/>
                <w:bCs/>
                <w:sz w:val="22"/>
                <w:szCs w:val="22"/>
              </w:rPr>
              <w:t>Es</w:t>
            </w:r>
            <w:proofErr w:type="spellEnd"/>
            <w:r w:rsidRPr="00AE3080">
              <w:rPr>
                <w:rFonts w:cs="Arial"/>
                <w:bCs/>
                <w:sz w:val="22"/>
                <w:szCs w:val="22"/>
              </w:rPr>
              <w:t xml:space="preserve"> here (Engage/Encountering the Idea; Exploring the Idea; </w:t>
            </w:r>
            <w:r w:rsidR="00C57566" w:rsidRPr="00AE3080">
              <w:rPr>
                <w:rFonts w:cs="Arial"/>
                <w:bCs/>
                <w:sz w:val="22"/>
                <w:szCs w:val="22"/>
              </w:rPr>
              <w:t>Ex</w:t>
            </w:r>
            <w:r w:rsidR="00AE3080" w:rsidRPr="00AE3080">
              <w:rPr>
                <w:rFonts w:cs="Arial"/>
                <w:bCs/>
                <w:sz w:val="22"/>
                <w:szCs w:val="22"/>
              </w:rPr>
              <w:t>planation/</w:t>
            </w:r>
            <w:r w:rsidRPr="00AE3080">
              <w:rPr>
                <w:rFonts w:cs="Arial"/>
                <w:bCs/>
                <w:sz w:val="22"/>
                <w:szCs w:val="22"/>
              </w:rPr>
              <w:t xml:space="preserve">Organizing the Idea; </w:t>
            </w:r>
            <w:r w:rsidR="00AE3080" w:rsidRPr="00AE3080">
              <w:rPr>
                <w:rFonts w:cs="Arial"/>
                <w:bCs/>
                <w:sz w:val="22"/>
                <w:szCs w:val="22"/>
              </w:rPr>
              <w:t>Extend/</w:t>
            </w:r>
            <w:r w:rsidR="00C57566" w:rsidRPr="00AE3080">
              <w:rPr>
                <w:rFonts w:cs="Arial"/>
                <w:bCs/>
                <w:sz w:val="22"/>
                <w:szCs w:val="22"/>
              </w:rPr>
              <w:t>Applying the Idea</w:t>
            </w:r>
            <w:r w:rsidRPr="00AE3080">
              <w:rPr>
                <w:rFonts w:cs="Arial"/>
                <w:bCs/>
                <w:sz w:val="22"/>
                <w:szCs w:val="22"/>
              </w:rPr>
              <w:t>; Evaluation).</w:t>
            </w:r>
          </w:p>
          <w:p w14:paraId="34872506" w14:textId="77777777" w:rsidR="00C57566" w:rsidRPr="00AE3080" w:rsidRDefault="00C57566" w:rsidP="00C57566">
            <w:pPr>
              <w:rPr>
                <w:sz w:val="22"/>
                <w:szCs w:val="22"/>
              </w:rPr>
            </w:pPr>
          </w:p>
          <w:p w14:paraId="3FA415F8" w14:textId="77777777" w:rsidR="00C57566" w:rsidRDefault="00DE5FCB" w:rsidP="00C57566">
            <w:pPr>
              <w:rPr>
                <w:rFonts w:ascii="Times New Roman" w:hAnsi="Times New Roman" w:cs="Times New Roman"/>
                <w:b/>
                <w:u w:val="single"/>
              </w:rPr>
            </w:pPr>
            <w:r w:rsidRPr="00DE5FCB">
              <w:rPr>
                <w:rFonts w:ascii="Times New Roman" w:hAnsi="Times New Roman" w:cs="Times New Roman"/>
                <w:b/>
                <w:u w:val="single"/>
              </w:rPr>
              <w:t>Day 1: Measuring Volume of Liquids:</w:t>
            </w:r>
          </w:p>
          <w:p w14:paraId="08A9CC99" w14:textId="77777777" w:rsidR="00DE5FCB" w:rsidRDefault="00DE5FCB" w:rsidP="00A222BE">
            <w:pPr>
              <w:spacing w:line="480" w:lineRule="auto"/>
              <w:rPr>
                <w:rFonts w:ascii="Times New Roman" w:hAnsi="Times New Roman" w:cs="Times New Roman"/>
                <w:b/>
                <w:u w:val="single"/>
              </w:rPr>
            </w:pPr>
          </w:p>
          <w:p w14:paraId="4A9BA731" w14:textId="40C95C79" w:rsidR="00DE5FCB" w:rsidRPr="00F33487" w:rsidRDefault="006728A6" w:rsidP="00F33487">
            <w:pPr>
              <w:pStyle w:val="ListParagraph"/>
              <w:numPr>
                <w:ilvl w:val="0"/>
                <w:numId w:val="33"/>
              </w:numPr>
              <w:spacing w:line="480" w:lineRule="auto"/>
              <w:rPr>
                <w:rFonts w:ascii="Times New Roman" w:hAnsi="Times New Roman" w:cs="Times New Roman"/>
              </w:rPr>
            </w:pPr>
            <w:r w:rsidRPr="00F33487">
              <w:rPr>
                <w:rFonts w:ascii="Times New Roman" w:hAnsi="Times New Roman" w:cs="Times New Roman"/>
              </w:rPr>
              <w:t>I will begin my lesson by holding up a water bottle. While holding it, I would say, “I am holding a bottle of water. Suppose I wanted to measure how much space the water in this bottle takes up. Does anyone know the term used for what I would be measuring?” Students will discuss this in their table groups for two minutes and come up with an answer.</w:t>
            </w:r>
          </w:p>
          <w:p w14:paraId="07ED62DB" w14:textId="3AA99D0A" w:rsidR="006728A6" w:rsidRPr="00F33487" w:rsidRDefault="006728A6" w:rsidP="00F33487">
            <w:pPr>
              <w:pStyle w:val="ListParagraph"/>
              <w:numPr>
                <w:ilvl w:val="0"/>
                <w:numId w:val="33"/>
              </w:numPr>
              <w:spacing w:line="480" w:lineRule="auto"/>
              <w:rPr>
                <w:rFonts w:ascii="Times New Roman" w:hAnsi="Times New Roman" w:cs="Times New Roman"/>
              </w:rPr>
            </w:pPr>
            <w:r w:rsidRPr="00F33487">
              <w:rPr>
                <w:rFonts w:ascii="Times New Roman" w:hAnsi="Times New Roman" w:cs="Times New Roman"/>
              </w:rPr>
              <w:t xml:space="preserve">A student from each group would share their answer, and I would write all suggested responses on white board. I would then have the class </w:t>
            </w:r>
            <w:r w:rsidRPr="00F33487">
              <w:rPr>
                <w:rFonts w:ascii="Times New Roman" w:hAnsi="Times New Roman" w:cs="Times New Roman"/>
              </w:rPr>
              <w:lastRenderedPageBreak/>
              <w:t>captain come up, and read the essential question and objective to the class. The class captain will then instruct the class to discuss briefly what we would be learning today.</w:t>
            </w:r>
          </w:p>
          <w:p w14:paraId="17FA60FA" w14:textId="09CE198D" w:rsidR="006728A6" w:rsidRPr="00F33487" w:rsidRDefault="006728A6" w:rsidP="00F33487">
            <w:pPr>
              <w:pStyle w:val="ListParagraph"/>
              <w:numPr>
                <w:ilvl w:val="0"/>
                <w:numId w:val="33"/>
              </w:numPr>
              <w:spacing w:line="480" w:lineRule="auto"/>
              <w:rPr>
                <w:rFonts w:ascii="Times New Roman" w:hAnsi="Times New Roman" w:cs="Times New Roman"/>
              </w:rPr>
            </w:pPr>
            <w:r w:rsidRPr="00F33487">
              <w:rPr>
                <w:rFonts w:ascii="Times New Roman" w:hAnsi="Times New Roman" w:cs="Times New Roman"/>
              </w:rPr>
              <w:t>I will then point to the definition of volume that would be posted on the wall, and have a volunteer read it out loud.</w:t>
            </w:r>
          </w:p>
          <w:p w14:paraId="307B2274" w14:textId="193A0B48" w:rsidR="006728A6" w:rsidRPr="00F33487" w:rsidRDefault="006728A6" w:rsidP="00F33487">
            <w:pPr>
              <w:pStyle w:val="ListParagraph"/>
              <w:numPr>
                <w:ilvl w:val="0"/>
                <w:numId w:val="33"/>
              </w:numPr>
              <w:spacing w:line="480" w:lineRule="auto"/>
              <w:rPr>
                <w:rFonts w:ascii="Times New Roman" w:hAnsi="Times New Roman" w:cs="Times New Roman"/>
              </w:rPr>
            </w:pPr>
            <w:r w:rsidRPr="00F33487">
              <w:rPr>
                <w:rFonts w:ascii="Times New Roman" w:hAnsi="Times New Roman" w:cs="Times New Roman"/>
              </w:rPr>
              <w:t>I would then ask, “Can anyone tell me when we might need to measure the volume of something in real life?” I would call on volunteers and briefly discuss in order to emphasize the real life application of this lesson.</w:t>
            </w:r>
            <w:r w:rsidR="00617C96" w:rsidRPr="00F33487">
              <w:rPr>
                <w:rFonts w:ascii="Times New Roman" w:hAnsi="Times New Roman" w:cs="Times New Roman"/>
              </w:rPr>
              <w:t xml:space="preserve"> I would then discuss the idea of recipes, and how we need to know an exact measurement. </w:t>
            </w:r>
          </w:p>
          <w:p w14:paraId="14EBAD2E" w14:textId="56CBA244" w:rsidR="00C57566" w:rsidRPr="00F33487" w:rsidRDefault="006728A6" w:rsidP="00F33487">
            <w:pPr>
              <w:pStyle w:val="ListParagraph"/>
              <w:numPr>
                <w:ilvl w:val="0"/>
                <w:numId w:val="33"/>
              </w:numPr>
              <w:spacing w:line="480" w:lineRule="auto"/>
              <w:rPr>
                <w:rFonts w:ascii="Times New Roman" w:hAnsi="Times New Roman" w:cs="Times New Roman"/>
              </w:rPr>
            </w:pPr>
            <w:r w:rsidRPr="00F33487">
              <w:rPr>
                <w:rFonts w:ascii="Times New Roman" w:hAnsi="Times New Roman" w:cs="Times New Roman"/>
              </w:rPr>
              <w:t xml:space="preserve">I will then show a picture of a pool. I will explain that before the water in this pool was put in, we needed to determine how much water was needed. The amount of water needed to fill this is known as volume. </w:t>
            </w:r>
          </w:p>
          <w:p w14:paraId="5D1CE511" w14:textId="50CFB7C7" w:rsidR="006728A6" w:rsidRPr="00F33487" w:rsidRDefault="006728A6" w:rsidP="00F33487">
            <w:pPr>
              <w:pStyle w:val="ListParagraph"/>
              <w:numPr>
                <w:ilvl w:val="0"/>
                <w:numId w:val="33"/>
              </w:numPr>
              <w:spacing w:line="480" w:lineRule="auto"/>
              <w:rPr>
                <w:rFonts w:ascii="Times New Roman" w:hAnsi="Times New Roman" w:cs="Times New Roman"/>
              </w:rPr>
            </w:pPr>
            <w:r w:rsidRPr="00F33487">
              <w:rPr>
                <w:rFonts w:ascii="Times New Roman" w:hAnsi="Times New Roman" w:cs="Times New Roman"/>
              </w:rPr>
              <w:t xml:space="preserve">I would then ask students to briefly discuss in their tables what volume is usually measured in. I will then have tables share out, and turn to the next side explaining ml and l. (1000ml = 1l) </w:t>
            </w:r>
            <w:r w:rsidR="00617C96" w:rsidRPr="00F33487">
              <w:rPr>
                <w:rFonts w:ascii="Times New Roman" w:hAnsi="Times New Roman" w:cs="Times New Roman"/>
              </w:rPr>
              <w:t xml:space="preserve">I will ask students to </w:t>
            </w:r>
            <w:r w:rsidR="00617C96" w:rsidRPr="00F33487">
              <w:rPr>
                <w:rFonts w:ascii="Times New Roman" w:hAnsi="Times New Roman" w:cs="Times New Roman"/>
              </w:rPr>
              <w:lastRenderedPageBreak/>
              <w:t xml:space="preserve">brainstorm and think of examples in which we see ml and l, such as soda, water bottles and so on. </w:t>
            </w:r>
            <w:r w:rsidRPr="00F33487">
              <w:rPr>
                <w:rFonts w:ascii="Times New Roman" w:hAnsi="Times New Roman" w:cs="Times New Roman"/>
              </w:rPr>
              <w:t xml:space="preserve">I would then ask students questions based on this, such as how many l in 2000ml etc. </w:t>
            </w:r>
          </w:p>
          <w:p w14:paraId="5224B4C3" w14:textId="4FBA52E4" w:rsidR="006728A6" w:rsidRPr="00F33487" w:rsidRDefault="006728A6" w:rsidP="00F33487">
            <w:pPr>
              <w:pStyle w:val="ListParagraph"/>
              <w:numPr>
                <w:ilvl w:val="0"/>
                <w:numId w:val="33"/>
              </w:numPr>
              <w:spacing w:line="480" w:lineRule="auto"/>
              <w:rPr>
                <w:rFonts w:ascii="Times New Roman" w:hAnsi="Times New Roman" w:cs="Times New Roman"/>
              </w:rPr>
            </w:pPr>
            <w:r w:rsidRPr="00F33487">
              <w:rPr>
                <w:rFonts w:ascii="Times New Roman" w:hAnsi="Times New Roman" w:cs="Times New Roman"/>
              </w:rPr>
              <w:t>I will then place a measuring cup on each table group, and ask students to observe it for a minute. While they observe, I will ask questions such as, “</w:t>
            </w:r>
            <w:r w:rsidR="00617C96" w:rsidRPr="00F33487">
              <w:rPr>
                <w:rFonts w:ascii="Times New Roman" w:hAnsi="Times New Roman" w:cs="Times New Roman"/>
              </w:rPr>
              <w:t>What are the lines for? How do we determine the volume of a liquid inside?” I would then call on students to discuss these questions.</w:t>
            </w:r>
          </w:p>
          <w:p w14:paraId="3A0AE6F2" w14:textId="165F2DFE" w:rsidR="00617C96" w:rsidRPr="00F33487" w:rsidRDefault="00617C96" w:rsidP="00F33487">
            <w:pPr>
              <w:pStyle w:val="ListParagraph"/>
              <w:numPr>
                <w:ilvl w:val="0"/>
                <w:numId w:val="33"/>
              </w:numPr>
              <w:spacing w:line="480" w:lineRule="auto"/>
              <w:rPr>
                <w:rFonts w:ascii="Times New Roman" w:hAnsi="Times New Roman" w:cs="Times New Roman"/>
              </w:rPr>
            </w:pPr>
            <w:r w:rsidRPr="00F33487">
              <w:rPr>
                <w:rFonts w:ascii="Times New Roman" w:hAnsi="Times New Roman" w:cs="Times New Roman"/>
              </w:rPr>
              <w:t>I will remind students on the science safety rules, and not to touch any equipment in front of them until instructed. The science safety rules poster would be referenc</w:t>
            </w:r>
            <w:r w:rsidR="00854721">
              <w:rPr>
                <w:rFonts w:ascii="Times New Roman" w:hAnsi="Times New Roman" w:cs="Times New Roman"/>
              </w:rPr>
              <w:t>ed.</w:t>
            </w:r>
          </w:p>
          <w:p w14:paraId="198F8983" w14:textId="070C6D7A" w:rsidR="00617C96" w:rsidRPr="00854721" w:rsidRDefault="00617C96" w:rsidP="00F33487">
            <w:pPr>
              <w:pStyle w:val="ListParagraph"/>
              <w:numPr>
                <w:ilvl w:val="0"/>
                <w:numId w:val="33"/>
              </w:numPr>
              <w:spacing w:line="480" w:lineRule="auto"/>
              <w:rPr>
                <w:rFonts w:ascii="Times New Roman" w:hAnsi="Times New Roman" w:cs="Times New Roman"/>
              </w:rPr>
            </w:pPr>
            <w:r w:rsidRPr="00F33487">
              <w:rPr>
                <w:rFonts w:ascii="Times New Roman" w:hAnsi="Times New Roman" w:cs="Times New Roman"/>
              </w:rPr>
              <w:t>As a whole group, we will then complete the following simulation activity:</w:t>
            </w:r>
          </w:p>
          <w:p w14:paraId="0D2DDCAC" w14:textId="77777777" w:rsidR="00617C96" w:rsidRPr="00F33487" w:rsidRDefault="00A2479A" w:rsidP="00F33487">
            <w:pPr>
              <w:spacing w:line="480" w:lineRule="auto"/>
              <w:rPr>
                <w:rFonts w:ascii="Times New Roman" w:hAnsi="Times New Roman" w:cs="Times New Roman"/>
              </w:rPr>
            </w:pPr>
            <w:hyperlink r:id="rId8" w:history="1">
              <w:r w:rsidR="00617C96" w:rsidRPr="00F33487">
                <w:rPr>
                  <w:rStyle w:val="Hyperlink"/>
                  <w:rFonts w:ascii="Times New Roman" w:hAnsi="Times New Roman" w:cs="Times New Roman"/>
                </w:rPr>
                <w:t>http://www.physics-chemistry-interactive-flash-animation.com/matter_change_state_measurement_mass_volume/volumes_measurement.htm</w:t>
              </w:r>
            </w:hyperlink>
          </w:p>
          <w:p w14:paraId="4BCA203D" w14:textId="77777777" w:rsidR="00617C96" w:rsidRPr="00F33487" w:rsidRDefault="00617C96" w:rsidP="00F33487">
            <w:pPr>
              <w:spacing w:line="480" w:lineRule="auto"/>
              <w:rPr>
                <w:rFonts w:ascii="Times New Roman" w:hAnsi="Times New Roman" w:cs="Times New Roman"/>
              </w:rPr>
            </w:pPr>
          </w:p>
          <w:p w14:paraId="3C5241D1" w14:textId="4C69570D" w:rsidR="00A27CBC" w:rsidRPr="00F33487" w:rsidRDefault="00A27CBC" w:rsidP="00F33487">
            <w:pPr>
              <w:pStyle w:val="ListParagraph"/>
              <w:numPr>
                <w:ilvl w:val="0"/>
                <w:numId w:val="33"/>
              </w:numPr>
              <w:spacing w:line="480" w:lineRule="auto"/>
              <w:rPr>
                <w:rFonts w:ascii="Times New Roman" w:hAnsi="Times New Roman" w:cs="Times New Roman"/>
              </w:rPr>
            </w:pPr>
            <w:r w:rsidRPr="00F33487">
              <w:rPr>
                <w:rFonts w:ascii="Times New Roman" w:hAnsi="Times New Roman" w:cs="Times New Roman"/>
              </w:rPr>
              <w:lastRenderedPageBreak/>
              <w:t>Students will then work in groups to measure the volume of two different liquid amounts. They would use a measuring cup, and the two containers of liquid. Students would individually record their results in the chart below.</w:t>
            </w:r>
          </w:p>
          <w:tbl>
            <w:tblPr>
              <w:tblStyle w:val="TableGrid"/>
              <w:tblW w:w="9276" w:type="dxa"/>
              <w:tblLayout w:type="fixed"/>
              <w:tblLook w:val="04A0" w:firstRow="1" w:lastRow="0" w:firstColumn="1" w:lastColumn="0" w:noHBand="0" w:noVBand="1"/>
            </w:tblPr>
            <w:tblGrid>
              <w:gridCol w:w="4638"/>
              <w:gridCol w:w="4638"/>
            </w:tblGrid>
            <w:tr w:rsidR="00A27CBC" w:rsidRPr="00F33487" w14:paraId="6F99BB2C" w14:textId="77777777" w:rsidTr="00A27CBC">
              <w:trPr>
                <w:trHeight w:val="1048"/>
              </w:trPr>
              <w:tc>
                <w:tcPr>
                  <w:tcW w:w="4638" w:type="dxa"/>
                </w:tcPr>
                <w:p w14:paraId="3AB3D0B5" w14:textId="77777777" w:rsidR="00A27CBC" w:rsidRPr="00F33487" w:rsidRDefault="00A27CBC" w:rsidP="00F33487">
                  <w:pPr>
                    <w:spacing w:line="480" w:lineRule="auto"/>
                    <w:rPr>
                      <w:rFonts w:ascii="Times New Roman" w:hAnsi="Times New Roman" w:cs="Times New Roman"/>
                    </w:rPr>
                  </w:pPr>
                  <w:r w:rsidRPr="00F33487">
                    <w:rPr>
                      <w:rFonts w:ascii="Times New Roman" w:hAnsi="Times New Roman" w:cs="Times New Roman"/>
                    </w:rPr>
                    <w:t>Liquid Type</w:t>
                  </w:r>
                </w:p>
              </w:tc>
              <w:tc>
                <w:tcPr>
                  <w:tcW w:w="4638" w:type="dxa"/>
                </w:tcPr>
                <w:p w14:paraId="1F5A8B2B" w14:textId="77777777" w:rsidR="00A27CBC" w:rsidRPr="00F33487" w:rsidRDefault="00A27CBC" w:rsidP="00F33487">
                  <w:pPr>
                    <w:spacing w:line="480" w:lineRule="auto"/>
                    <w:rPr>
                      <w:rFonts w:ascii="Times New Roman" w:hAnsi="Times New Roman" w:cs="Times New Roman"/>
                    </w:rPr>
                  </w:pPr>
                  <w:r w:rsidRPr="00F33487">
                    <w:rPr>
                      <w:rFonts w:ascii="Times New Roman" w:hAnsi="Times New Roman" w:cs="Times New Roman"/>
                    </w:rPr>
                    <w:t xml:space="preserve">Volume of Liquid </w:t>
                  </w:r>
                </w:p>
              </w:tc>
            </w:tr>
            <w:tr w:rsidR="00A27CBC" w:rsidRPr="00F33487" w14:paraId="70D2365B" w14:textId="77777777" w:rsidTr="00A27CBC">
              <w:trPr>
                <w:trHeight w:val="1109"/>
              </w:trPr>
              <w:tc>
                <w:tcPr>
                  <w:tcW w:w="4638" w:type="dxa"/>
                </w:tcPr>
                <w:p w14:paraId="77AE7CEB" w14:textId="77777777" w:rsidR="00A27CBC" w:rsidRPr="00F33487" w:rsidRDefault="00A27CBC" w:rsidP="00F33487">
                  <w:pPr>
                    <w:spacing w:line="480" w:lineRule="auto"/>
                    <w:rPr>
                      <w:rFonts w:ascii="Times New Roman" w:hAnsi="Times New Roman" w:cs="Times New Roman"/>
                    </w:rPr>
                  </w:pPr>
                </w:p>
              </w:tc>
              <w:tc>
                <w:tcPr>
                  <w:tcW w:w="4638" w:type="dxa"/>
                </w:tcPr>
                <w:p w14:paraId="7BFB3FF9" w14:textId="77777777" w:rsidR="00A27CBC" w:rsidRPr="00F33487" w:rsidRDefault="00A27CBC" w:rsidP="00F33487">
                  <w:pPr>
                    <w:spacing w:line="480" w:lineRule="auto"/>
                    <w:rPr>
                      <w:rFonts w:ascii="Times New Roman" w:hAnsi="Times New Roman" w:cs="Times New Roman"/>
                    </w:rPr>
                  </w:pPr>
                </w:p>
              </w:tc>
            </w:tr>
          </w:tbl>
          <w:p w14:paraId="572FFF7F" w14:textId="77777777" w:rsidR="00C57566" w:rsidRPr="00F33487" w:rsidRDefault="00C57566" w:rsidP="00F33487">
            <w:pPr>
              <w:spacing w:line="480" w:lineRule="auto"/>
              <w:rPr>
                <w:rFonts w:ascii="Times New Roman" w:hAnsi="Times New Roman" w:cs="Times New Roman"/>
              </w:rPr>
            </w:pPr>
          </w:p>
          <w:p w14:paraId="6769A292" w14:textId="5F4EDFF3" w:rsidR="00C57566" w:rsidRPr="00F33487" w:rsidRDefault="007E5E1A" w:rsidP="00F33487">
            <w:pPr>
              <w:spacing w:line="480" w:lineRule="auto"/>
              <w:rPr>
                <w:rFonts w:ascii="Times New Roman" w:hAnsi="Times New Roman" w:cs="Times New Roman"/>
                <w:b/>
                <w:u w:val="single"/>
              </w:rPr>
            </w:pPr>
            <w:r w:rsidRPr="00F33487">
              <w:rPr>
                <w:rFonts w:ascii="Times New Roman" w:hAnsi="Times New Roman" w:cs="Times New Roman"/>
                <w:b/>
                <w:u w:val="single"/>
              </w:rPr>
              <w:t xml:space="preserve">Day 2: Measuring Volume of Solids </w:t>
            </w:r>
          </w:p>
          <w:p w14:paraId="6FF25400" w14:textId="77777777" w:rsidR="007E5E1A" w:rsidRPr="00F33487" w:rsidRDefault="007E5E1A" w:rsidP="00F33487">
            <w:pPr>
              <w:spacing w:line="480" w:lineRule="auto"/>
              <w:rPr>
                <w:rFonts w:ascii="Times New Roman" w:hAnsi="Times New Roman" w:cs="Times New Roman"/>
                <w:b/>
                <w:u w:val="single"/>
              </w:rPr>
            </w:pPr>
          </w:p>
          <w:p w14:paraId="3E8D8554" w14:textId="6CCE630B" w:rsidR="007E5E1A" w:rsidRPr="00F33487" w:rsidRDefault="007E5E1A" w:rsidP="00F33487">
            <w:pPr>
              <w:pStyle w:val="ListParagraph"/>
              <w:numPr>
                <w:ilvl w:val="0"/>
                <w:numId w:val="34"/>
              </w:numPr>
              <w:spacing w:line="480" w:lineRule="auto"/>
              <w:rPr>
                <w:rFonts w:ascii="Times New Roman" w:hAnsi="Times New Roman" w:cs="Times New Roman"/>
              </w:rPr>
            </w:pPr>
            <w:r w:rsidRPr="00F33487">
              <w:rPr>
                <w:rFonts w:ascii="Times New Roman" w:hAnsi="Times New Roman" w:cs="Times New Roman"/>
              </w:rPr>
              <w:t xml:space="preserve">Students will each be given a KWL Chart. The concept of this would be briefly explained for students who are unfamiliar. I would say, “Now, can I have the class captain come up and tell the class what we would be learning today.” The class captain would come up, read the essential question and objective, and ask the class to briefly discuss in </w:t>
            </w:r>
            <w:r w:rsidRPr="00F33487">
              <w:rPr>
                <w:rFonts w:ascii="Times New Roman" w:hAnsi="Times New Roman" w:cs="Times New Roman"/>
              </w:rPr>
              <w:lastRenderedPageBreak/>
              <w:t xml:space="preserve">their table groups what they would be doing. </w:t>
            </w:r>
            <w:r w:rsidR="00A2479A" w:rsidRPr="00A2479A">
              <w:rPr>
                <w:rFonts w:ascii="Times New Roman" w:hAnsi="Times New Roman" w:cs="Times New Roman"/>
                <w:highlight w:val="yellow"/>
              </w:rPr>
              <w:t>Mention that yesterday we did volume of a liquid, and today is volume of a solid.</w:t>
            </w:r>
            <w:r w:rsidR="00A2479A">
              <w:rPr>
                <w:rFonts w:ascii="Times New Roman" w:hAnsi="Times New Roman" w:cs="Times New Roman"/>
              </w:rPr>
              <w:t xml:space="preserve"> </w:t>
            </w:r>
          </w:p>
          <w:p w14:paraId="7E3CA665" w14:textId="0CD79986" w:rsidR="00C811F1" w:rsidRPr="00F33487" w:rsidRDefault="00C811F1" w:rsidP="00F33487">
            <w:pPr>
              <w:pStyle w:val="ListParagraph"/>
              <w:numPr>
                <w:ilvl w:val="0"/>
                <w:numId w:val="34"/>
              </w:numPr>
              <w:spacing w:line="480" w:lineRule="auto"/>
              <w:rPr>
                <w:rFonts w:ascii="Times New Roman" w:hAnsi="Times New Roman" w:cs="Times New Roman"/>
              </w:rPr>
            </w:pPr>
            <w:r w:rsidRPr="00F33487">
              <w:rPr>
                <w:rFonts w:ascii="Times New Roman" w:hAnsi="Times New Roman" w:cs="Times New Roman"/>
              </w:rPr>
              <w:t>Students would be given a few minutes to fill out the “K” and the “W” sections of the chart.</w:t>
            </w:r>
          </w:p>
          <w:p w14:paraId="064174D9" w14:textId="245BB205" w:rsidR="00C811F1" w:rsidRPr="00F33487" w:rsidRDefault="00C811F1" w:rsidP="00F33487">
            <w:pPr>
              <w:pStyle w:val="ListParagraph"/>
              <w:numPr>
                <w:ilvl w:val="0"/>
                <w:numId w:val="34"/>
              </w:numPr>
              <w:spacing w:line="480" w:lineRule="auto"/>
              <w:rPr>
                <w:rFonts w:ascii="Times New Roman" w:hAnsi="Times New Roman" w:cs="Times New Roman"/>
              </w:rPr>
            </w:pPr>
            <w:r w:rsidRPr="00F33487">
              <w:rPr>
                <w:rFonts w:ascii="Times New Roman" w:hAnsi="Times New Roman" w:cs="Times New Roman"/>
              </w:rPr>
              <w:t xml:space="preserve">I will then play the following </w:t>
            </w:r>
            <w:proofErr w:type="spellStart"/>
            <w:r w:rsidRPr="00F33487">
              <w:rPr>
                <w:rFonts w:ascii="Times New Roman" w:hAnsi="Times New Roman" w:cs="Times New Roman"/>
              </w:rPr>
              <w:t>brainpop</w:t>
            </w:r>
            <w:proofErr w:type="spellEnd"/>
            <w:r w:rsidRPr="00F33487">
              <w:rPr>
                <w:rFonts w:ascii="Times New Roman" w:hAnsi="Times New Roman" w:cs="Times New Roman"/>
              </w:rPr>
              <w:t xml:space="preserve"> video from 2:30 – 3:30 (one minute). I would remind students that they should be taking notes on what they learned in the video, and fill it into their “L” columns.”</w:t>
            </w:r>
          </w:p>
          <w:p w14:paraId="0BFECA73" w14:textId="77777777" w:rsidR="00C811F1" w:rsidRPr="00F33487" w:rsidRDefault="00C811F1" w:rsidP="00F33487">
            <w:pPr>
              <w:spacing w:line="480" w:lineRule="auto"/>
              <w:rPr>
                <w:rFonts w:ascii="Times New Roman" w:hAnsi="Times New Roman" w:cs="Times New Roman"/>
              </w:rPr>
            </w:pPr>
          </w:p>
          <w:p w14:paraId="1DE7C16B" w14:textId="77777777" w:rsidR="00C811F1" w:rsidRPr="00F33487" w:rsidRDefault="00A2479A" w:rsidP="00F33487">
            <w:pPr>
              <w:spacing w:line="480" w:lineRule="auto"/>
              <w:rPr>
                <w:rFonts w:ascii="Times New Roman" w:hAnsi="Times New Roman" w:cs="Times New Roman"/>
              </w:rPr>
            </w:pPr>
            <w:hyperlink r:id="rId9" w:history="1">
              <w:r w:rsidR="00C811F1" w:rsidRPr="00F33487">
                <w:rPr>
                  <w:rStyle w:val="Hyperlink"/>
                  <w:rFonts w:ascii="Times New Roman" w:hAnsi="Times New Roman" w:cs="Times New Roman"/>
                </w:rPr>
                <w:t>https://www.brainpop.com/science/matterandchemistry/measuringmatter/</w:t>
              </w:r>
            </w:hyperlink>
          </w:p>
          <w:p w14:paraId="5EF3E1D0" w14:textId="77777777" w:rsidR="00C57566" w:rsidRPr="00F33487" w:rsidRDefault="00C57566" w:rsidP="00F33487">
            <w:pPr>
              <w:spacing w:line="480" w:lineRule="auto"/>
              <w:rPr>
                <w:rFonts w:ascii="Times New Roman" w:hAnsi="Times New Roman" w:cs="Times New Roman"/>
              </w:rPr>
            </w:pPr>
          </w:p>
          <w:p w14:paraId="6CC939B0" w14:textId="77777777" w:rsidR="00C811F1" w:rsidRPr="00F33487" w:rsidRDefault="00C811F1" w:rsidP="00F33487">
            <w:pPr>
              <w:pStyle w:val="ListParagraph"/>
              <w:numPr>
                <w:ilvl w:val="0"/>
                <w:numId w:val="34"/>
              </w:numPr>
              <w:spacing w:line="480" w:lineRule="auto"/>
              <w:rPr>
                <w:rFonts w:ascii="Times New Roman" w:hAnsi="Times New Roman" w:cs="Times New Roman"/>
              </w:rPr>
            </w:pPr>
            <w:r w:rsidRPr="00F33487">
              <w:rPr>
                <w:rFonts w:ascii="Times New Roman" w:hAnsi="Times New Roman" w:cs="Times New Roman"/>
              </w:rPr>
              <w:t xml:space="preserve">I would then call on students to share what they learned from the video, and write these ideas on the board. </w:t>
            </w:r>
          </w:p>
          <w:p w14:paraId="6A786EDA" w14:textId="6BD76CEA" w:rsidR="00C811F1" w:rsidRPr="00F33487" w:rsidRDefault="00B84175" w:rsidP="00F33487">
            <w:pPr>
              <w:pStyle w:val="ListParagraph"/>
              <w:numPr>
                <w:ilvl w:val="0"/>
                <w:numId w:val="34"/>
              </w:numPr>
              <w:spacing w:line="480" w:lineRule="auto"/>
              <w:rPr>
                <w:rFonts w:ascii="Times New Roman" w:hAnsi="Times New Roman" w:cs="Times New Roman"/>
              </w:rPr>
            </w:pPr>
            <w:r>
              <w:rPr>
                <w:rFonts w:ascii="Times New Roman" w:hAnsi="Times New Roman" w:cs="Times New Roman"/>
              </w:rPr>
              <w:t>I will then ask, “</w:t>
            </w:r>
            <w:r w:rsidR="00A2479A" w:rsidRPr="00A2479A">
              <w:rPr>
                <w:rFonts w:ascii="Times New Roman" w:hAnsi="Times New Roman" w:cs="Times New Roman"/>
                <w:highlight w:val="yellow"/>
              </w:rPr>
              <w:t>Raise your hand if you can</w:t>
            </w:r>
            <w:r w:rsidR="00C811F1" w:rsidRPr="00F33487">
              <w:rPr>
                <w:rFonts w:ascii="Times New Roman" w:hAnsi="Times New Roman" w:cs="Times New Roman"/>
              </w:rPr>
              <w:t xml:space="preserve"> remember from the video, or from the knowledge that they gained, how we</w:t>
            </w:r>
            <w:r w:rsidR="00A2479A">
              <w:rPr>
                <w:rFonts w:ascii="Times New Roman" w:hAnsi="Times New Roman" w:cs="Times New Roman"/>
              </w:rPr>
              <w:t xml:space="preserve"> would measure the volume of a </w:t>
            </w:r>
            <w:r w:rsidR="00A2479A" w:rsidRPr="00A2479A">
              <w:rPr>
                <w:rFonts w:ascii="Times New Roman" w:hAnsi="Times New Roman" w:cs="Times New Roman"/>
                <w:highlight w:val="yellow"/>
              </w:rPr>
              <w:t>regular</w:t>
            </w:r>
            <w:r w:rsidR="00C811F1" w:rsidRPr="00F33487">
              <w:rPr>
                <w:rFonts w:ascii="Times New Roman" w:hAnsi="Times New Roman" w:cs="Times New Roman"/>
              </w:rPr>
              <w:t xml:space="preserve"> solid object?” If students are unable to answer, I will demonstrate with my own block, </w:t>
            </w:r>
            <w:r>
              <w:rPr>
                <w:rFonts w:ascii="Times New Roman" w:hAnsi="Times New Roman" w:cs="Times New Roman"/>
              </w:rPr>
              <w:t>as well as PowerPoint picture</w:t>
            </w:r>
            <w:r w:rsidR="00C811F1" w:rsidRPr="00F33487">
              <w:rPr>
                <w:rFonts w:ascii="Times New Roman" w:hAnsi="Times New Roman" w:cs="Times New Roman"/>
              </w:rPr>
              <w:t xml:space="preserve">. </w:t>
            </w:r>
          </w:p>
          <w:p w14:paraId="1305AC7D" w14:textId="68D143B6" w:rsidR="00C811F1" w:rsidRPr="00F33487" w:rsidRDefault="00A2479A" w:rsidP="00F33487">
            <w:pPr>
              <w:pStyle w:val="ListParagraph"/>
              <w:numPr>
                <w:ilvl w:val="0"/>
                <w:numId w:val="34"/>
              </w:numPr>
              <w:spacing w:line="480" w:lineRule="auto"/>
              <w:rPr>
                <w:rFonts w:ascii="Times New Roman" w:hAnsi="Times New Roman" w:cs="Times New Roman"/>
              </w:rPr>
            </w:pPr>
            <w:r w:rsidRPr="00A2479A">
              <w:rPr>
                <w:rFonts w:ascii="Times New Roman" w:hAnsi="Times New Roman" w:cs="Times New Roman"/>
                <w:highlight w:val="yellow"/>
              </w:rPr>
              <w:lastRenderedPageBreak/>
              <w:t>I will remind students to think about third grade when they learned about area.</w:t>
            </w:r>
            <w:r>
              <w:rPr>
                <w:rFonts w:ascii="Times New Roman" w:hAnsi="Times New Roman" w:cs="Times New Roman"/>
              </w:rPr>
              <w:t xml:space="preserve"> </w:t>
            </w:r>
            <w:r w:rsidR="00C811F1" w:rsidRPr="00F33487">
              <w:rPr>
                <w:rFonts w:ascii="Times New Roman" w:hAnsi="Times New Roman" w:cs="Times New Roman"/>
              </w:rPr>
              <w:t xml:space="preserve">I will then ask students, “What is the unit we use for finding area, which is length by width?” I will then ask, “What number do you think we would put up here if it is length by width by height?” I will discuss the idea of cubic units when measuring solids this way. </w:t>
            </w:r>
          </w:p>
          <w:p w14:paraId="144FCAF9" w14:textId="70221EF5" w:rsidR="00C811F1" w:rsidRPr="00F33487" w:rsidRDefault="00C811F1" w:rsidP="00F33487">
            <w:pPr>
              <w:pStyle w:val="ListParagraph"/>
              <w:numPr>
                <w:ilvl w:val="0"/>
                <w:numId w:val="34"/>
              </w:numPr>
              <w:spacing w:line="480" w:lineRule="auto"/>
              <w:rPr>
                <w:rFonts w:ascii="Times New Roman" w:hAnsi="Times New Roman" w:cs="Times New Roman"/>
              </w:rPr>
            </w:pPr>
            <w:r w:rsidRPr="00F33487">
              <w:rPr>
                <w:rFonts w:ascii="Times New Roman" w:hAnsi="Times New Roman" w:cs="Times New Roman"/>
              </w:rPr>
              <w:t xml:space="preserve">I will then tell students that we are going to practice measuring the volume of solids, but first, let us look at a quick song to remind us of all that we have learned. </w:t>
            </w:r>
            <w:r w:rsidR="00BB7D4A" w:rsidRPr="00F33487">
              <w:rPr>
                <w:rFonts w:ascii="Times New Roman" w:hAnsi="Times New Roman" w:cs="Times New Roman"/>
              </w:rPr>
              <w:t>(Stop at 1:25)</w:t>
            </w:r>
          </w:p>
          <w:p w14:paraId="5363E8EA" w14:textId="77777777" w:rsidR="00BB7D4A" w:rsidRPr="00F33487" w:rsidRDefault="00BB7D4A" w:rsidP="00F33487">
            <w:pPr>
              <w:spacing w:line="480" w:lineRule="auto"/>
              <w:rPr>
                <w:rFonts w:ascii="Times New Roman" w:hAnsi="Times New Roman" w:cs="Times New Roman"/>
              </w:rPr>
            </w:pPr>
          </w:p>
          <w:p w14:paraId="38E624E4" w14:textId="77777777" w:rsidR="00C811F1" w:rsidRPr="00F33487" w:rsidRDefault="00A2479A" w:rsidP="00F33487">
            <w:pPr>
              <w:spacing w:line="480" w:lineRule="auto"/>
              <w:rPr>
                <w:rFonts w:ascii="Times New Roman" w:hAnsi="Times New Roman" w:cs="Times New Roman"/>
              </w:rPr>
            </w:pPr>
            <w:hyperlink r:id="rId10" w:history="1">
              <w:r w:rsidR="00BB7D4A" w:rsidRPr="00F33487">
                <w:rPr>
                  <w:rStyle w:val="Hyperlink"/>
                  <w:rFonts w:ascii="Times New Roman" w:hAnsi="Times New Roman" w:cs="Times New Roman"/>
                </w:rPr>
                <w:t>https://www.youtube.com/watch?v=LZxXUb9iAZc</w:t>
              </w:r>
            </w:hyperlink>
          </w:p>
          <w:p w14:paraId="680A9EED" w14:textId="77777777" w:rsidR="00BB7D4A" w:rsidRPr="00F33487" w:rsidRDefault="00BB7D4A" w:rsidP="00F33487">
            <w:pPr>
              <w:spacing w:line="480" w:lineRule="auto"/>
              <w:rPr>
                <w:rFonts w:ascii="Times New Roman" w:hAnsi="Times New Roman" w:cs="Times New Roman"/>
              </w:rPr>
            </w:pPr>
          </w:p>
          <w:p w14:paraId="5F4CD270" w14:textId="4D983807" w:rsidR="00E32335" w:rsidRPr="00A2479A" w:rsidRDefault="00BB7D4A" w:rsidP="00F33487">
            <w:pPr>
              <w:pStyle w:val="ListParagraph"/>
              <w:numPr>
                <w:ilvl w:val="0"/>
                <w:numId w:val="34"/>
              </w:numPr>
              <w:spacing w:line="480" w:lineRule="auto"/>
              <w:rPr>
                <w:rFonts w:ascii="Times New Roman" w:hAnsi="Times New Roman" w:cs="Times New Roman"/>
                <w:highlight w:val="yellow"/>
              </w:rPr>
            </w:pPr>
            <w:r w:rsidRPr="00F33487">
              <w:rPr>
                <w:rFonts w:ascii="Times New Roman" w:hAnsi="Times New Roman" w:cs="Times New Roman"/>
              </w:rPr>
              <w:t>I will then remind s</w:t>
            </w:r>
            <w:r w:rsidR="00535F51" w:rsidRPr="00F33487">
              <w:rPr>
                <w:rFonts w:ascii="Times New Roman" w:hAnsi="Times New Roman" w:cs="Times New Roman"/>
              </w:rPr>
              <w:t xml:space="preserve">tudents of science safety rules. I will give </w:t>
            </w:r>
            <w:r w:rsidR="00E32335" w:rsidRPr="00F33487">
              <w:rPr>
                <w:rFonts w:ascii="Times New Roman" w:hAnsi="Times New Roman" w:cs="Times New Roman"/>
              </w:rPr>
              <w:t>each tab</w:t>
            </w:r>
            <w:r w:rsidR="00535F51" w:rsidRPr="00F33487">
              <w:rPr>
                <w:rFonts w:ascii="Times New Roman" w:hAnsi="Times New Roman" w:cs="Times New Roman"/>
              </w:rPr>
              <w:t xml:space="preserve">le group a cube, </w:t>
            </w:r>
            <w:r w:rsidR="00D57876" w:rsidRPr="00F33487">
              <w:rPr>
                <w:rFonts w:ascii="Times New Roman" w:hAnsi="Times New Roman" w:cs="Times New Roman"/>
              </w:rPr>
              <w:t xml:space="preserve">a ruler and a </w:t>
            </w:r>
            <w:proofErr w:type="gramStart"/>
            <w:r w:rsidR="00D57876" w:rsidRPr="00F33487">
              <w:rPr>
                <w:rFonts w:ascii="Times New Roman" w:hAnsi="Times New Roman" w:cs="Times New Roman"/>
              </w:rPr>
              <w:t xml:space="preserve">worksheet </w:t>
            </w:r>
            <w:r w:rsidR="00E32335" w:rsidRPr="00F33487">
              <w:rPr>
                <w:rFonts w:ascii="Times New Roman" w:hAnsi="Times New Roman" w:cs="Times New Roman"/>
              </w:rPr>
              <w:t>.</w:t>
            </w:r>
            <w:proofErr w:type="gramEnd"/>
            <w:r w:rsidR="00535F51" w:rsidRPr="00F33487">
              <w:rPr>
                <w:rFonts w:ascii="Times New Roman" w:hAnsi="Times New Roman" w:cs="Times New Roman"/>
              </w:rPr>
              <w:t xml:space="preserve"> </w:t>
            </w:r>
            <w:r w:rsidR="00A2479A" w:rsidRPr="00A2479A">
              <w:rPr>
                <w:rFonts w:ascii="Times New Roman" w:hAnsi="Times New Roman" w:cs="Times New Roman"/>
                <w:highlight w:val="yellow"/>
              </w:rPr>
              <w:t>I will ask students to raise their hand if they need help going over how to use a ruler (use cm side, model starting from 0).</w:t>
            </w:r>
            <w:r w:rsidR="00A2479A">
              <w:rPr>
                <w:rFonts w:ascii="Times New Roman" w:hAnsi="Times New Roman" w:cs="Times New Roman"/>
              </w:rPr>
              <w:t xml:space="preserve"> </w:t>
            </w:r>
            <w:r w:rsidR="00535F51" w:rsidRPr="00F33487">
              <w:rPr>
                <w:rFonts w:ascii="Times New Roman" w:hAnsi="Times New Roman" w:cs="Times New Roman"/>
              </w:rPr>
              <w:t>They would then</w:t>
            </w:r>
            <w:r w:rsidR="001E2996" w:rsidRPr="00F33487">
              <w:rPr>
                <w:rFonts w:ascii="Times New Roman" w:hAnsi="Times New Roman" w:cs="Times New Roman"/>
              </w:rPr>
              <w:t xml:space="preserve"> fill it out (the length, width, height and volume)</w:t>
            </w:r>
            <w:r w:rsidR="00E32335" w:rsidRPr="00F33487">
              <w:rPr>
                <w:rFonts w:ascii="Times New Roman" w:hAnsi="Times New Roman" w:cs="Times New Roman"/>
              </w:rPr>
              <w:t xml:space="preserve"> and then share their answers.</w:t>
            </w:r>
            <w:r w:rsidR="00A2479A">
              <w:rPr>
                <w:rFonts w:ascii="Times New Roman" w:hAnsi="Times New Roman" w:cs="Times New Roman"/>
              </w:rPr>
              <w:t xml:space="preserve"> </w:t>
            </w:r>
            <w:r w:rsidR="00A2479A" w:rsidRPr="00A2479A">
              <w:rPr>
                <w:rFonts w:ascii="Times New Roman" w:hAnsi="Times New Roman" w:cs="Times New Roman"/>
                <w:highlight w:val="yellow"/>
              </w:rPr>
              <w:t xml:space="preserve">Students will repeat </w:t>
            </w:r>
            <w:r w:rsidR="00A2479A" w:rsidRPr="00A2479A">
              <w:rPr>
                <w:rFonts w:ascii="Times New Roman" w:hAnsi="Times New Roman" w:cs="Times New Roman"/>
                <w:highlight w:val="yellow"/>
              </w:rPr>
              <w:lastRenderedPageBreak/>
              <w:t xml:space="preserve">this with another regular object of their choice. I will give students the option of using calculators in their bins, but they can also use their multiplication facts. </w:t>
            </w:r>
          </w:p>
          <w:p w14:paraId="39EF71D0" w14:textId="77777777" w:rsidR="00116C7C" w:rsidRPr="00F33487" w:rsidRDefault="00116C7C" w:rsidP="00116C7C">
            <w:pPr>
              <w:pStyle w:val="ListParagraph"/>
              <w:spacing w:line="480" w:lineRule="auto"/>
              <w:rPr>
                <w:rFonts w:ascii="Times New Roman" w:hAnsi="Times New Roman" w:cs="Times New Roman"/>
              </w:rPr>
            </w:pPr>
          </w:p>
          <w:p w14:paraId="39BB6D9C" w14:textId="770E4ECF" w:rsidR="001E2996" w:rsidRPr="00F33487" w:rsidRDefault="002A71A5" w:rsidP="00F33487">
            <w:pPr>
              <w:pStyle w:val="ListParagraph"/>
              <w:numPr>
                <w:ilvl w:val="0"/>
                <w:numId w:val="34"/>
              </w:numPr>
              <w:spacing w:line="480" w:lineRule="auto"/>
              <w:rPr>
                <w:rFonts w:ascii="Times New Roman" w:hAnsi="Times New Roman" w:cs="Times New Roman"/>
              </w:rPr>
            </w:pPr>
            <w:r w:rsidRPr="00F33487">
              <w:rPr>
                <w:rFonts w:ascii="Times New Roman" w:hAnsi="Times New Roman" w:cs="Times New Roman"/>
              </w:rPr>
              <w:t>I will then say, “We have just measured the volume of this cube. Thumbs up or thumbs down if you think it was pretty simple to measure the sides.</w:t>
            </w:r>
            <w:r w:rsidR="00A2479A">
              <w:rPr>
                <w:rFonts w:ascii="Times New Roman" w:hAnsi="Times New Roman" w:cs="Times New Roman"/>
              </w:rPr>
              <w:t xml:space="preserve"> </w:t>
            </w:r>
            <w:r w:rsidR="00A2479A" w:rsidRPr="00A2479A">
              <w:rPr>
                <w:rFonts w:ascii="Times New Roman" w:hAnsi="Times New Roman" w:cs="Times New Roman"/>
                <w:highlight w:val="yellow"/>
              </w:rPr>
              <w:t>Talk to your shoulder partner.</w:t>
            </w:r>
            <w:r w:rsidRPr="00A2479A">
              <w:rPr>
                <w:rFonts w:ascii="Times New Roman" w:hAnsi="Times New Roman" w:cs="Times New Roman"/>
                <w:highlight w:val="yellow"/>
              </w:rPr>
              <w:t xml:space="preserve">” </w:t>
            </w:r>
            <w:r w:rsidR="00A2479A" w:rsidRPr="00A2479A">
              <w:rPr>
                <w:rFonts w:ascii="Times New Roman" w:hAnsi="Times New Roman" w:cs="Times New Roman"/>
                <w:highlight w:val="yellow"/>
              </w:rPr>
              <w:t xml:space="preserve">Have </w:t>
            </w:r>
            <w:proofErr w:type="gramStart"/>
            <w:r w:rsidR="00A2479A" w:rsidRPr="00A2479A">
              <w:rPr>
                <w:rFonts w:ascii="Times New Roman" w:hAnsi="Times New Roman" w:cs="Times New Roman"/>
                <w:highlight w:val="yellow"/>
              </w:rPr>
              <w:t>one person</w:t>
            </w:r>
            <w:proofErr w:type="gramEnd"/>
            <w:r w:rsidR="00A2479A" w:rsidRPr="00A2479A">
              <w:rPr>
                <w:rFonts w:ascii="Times New Roman" w:hAnsi="Times New Roman" w:cs="Times New Roman"/>
                <w:highlight w:val="yellow"/>
              </w:rPr>
              <w:t xml:space="preserve"> share</w:t>
            </w:r>
            <w:r w:rsidR="00A2479A">
              <w:rPr>
                <w:rFonts w:ascii="Times New Roman" w:hAnsi="Times New Roman" w:cs="Times New Roman"/>
              </w:rPr>
              <w:t xml:space="preserve">. </w:t>
            </w:r>
            <w:r w:rsidRPr="00F33487">
              <w:rPr>
                <w:rFonts w:ascii="Times New Roman" w:hAnsi="Times New Roman" w:cs="Times New Roman"/>
              </w:rPr>
              <w:t xml:space="preserve">I will then display a ball of </w:t>
            </w:r>
            <w:proofErr w:type="spellStart"/>
            <w:r w:rsidRPr="00F33487">
              <w:rPr>
                <w:rFonts w:ascii="Times New Roman" w:hAnsi="Times New Roman" w:cs="Times New Roman"/>
              </w:rPr>
              <w:t>playdoh</w:t>
            </w:r>
            <w:proofErr w:type="spellEnd"/>
            <w:r w:rsidRPr="00F33487">
              <w:rPr>
                <w:rFonts w:ascii="Times New Roman" w:hAnsi="Times New Roman" w:cs="Times New Roman"/>
              </w:rPr>
              <w:t xml:space="preserve">, and have students talk in their groups for a minute about whether or not </w:t>
            </w:r>
            <w:r w:rsidR="001B49A9" w:rsidRPr="00F33487">
              <w:rPr>
                <w:rFonts w:ascii="Times New Roman" w:hAnsi="Times New Roman" w:cs="Times New Roman"/>
              </w:rPr>
              <w:t>it would be easy to m</w:t>
            </w:r>
            <w:r w:rsidR="00A2479A">
              <w:rPr>
                <w:rFonts w:ascii="Times New Roman" w:hAnsi="Times New Roman" w:cs="Times New Roman"/>
              </w:rPr>
              <w:t xml:space="preserve">easure this object with a ruler, </w:t>
            </w:r>
            <w:r w:rsidR="00A2479A" w:rsidRPr="00A2479A">
              <w:rPr>
                <w:rFonts w:ascii="Times New Roman" w:hAnsi="Times New Roman" w:cs="Times New Roman"/>
                <w:highlight w:val="yellow"/>
              </w:rPr>
              <w:t>if it has no straight edges.</w:t>
            </w:r>
            <w:r w:rsidR="00A2479A">
              <w:rPr>
                <w:rFonts w:ascii="Times New Roman" w:hAnsi="Times New Roman" w:cs="Times New Roman"/>
              </w:rPr>
              <w:t xml:space="preserve"> </w:t>
            </w:r>
          </w:p>
          <w:p w14:paraId="196A6F6E" w14:textId="2927299F" w:rsidR="00887855" w:rsidRPr="00F33487" w:rsidRDefault="00C92BC3" w:rsidP="00F33487">
            <w:pPr>
              <w:pStyle w:val="ListParagraph"/>
              <w:numPr>
                <w:ilvl w:val="0"/>
                <w:numId w:val="34"/>
              </w:numPr>
              <w:spacing w:line="480" w:lineRule="auto"/>
              <w:rPr>
                <w:rFonts w:ascii="Times New Roman" w:hAnsi="Times New Roman" w:cs="Times New Roman"/>
              </w:rPr>
            </w:pPr>
            <w:r w:rsidRPr="00F33487">
              <w:rPr>
                <w:rFonts w:ascii="Times New Roman" w:hAnsi="Times New Roman" w:cs="Times New Roman"/>
              </w:rPr>
              <w:t xml:space="preserve">I would then say, “Can anyone remember from that </w:t>
            </w:r>
            <w:proofErr w:type="spellStart"/>
            <w:r w:rsidRPr="00F33487">
              <w:rPr>
                <w:rFonts w:ascii="Times New Roman" w:hAnsi="Times New Roman" w:cs="Times New Roman"/>
              </w:rPr>
              <w:t>brainpop</w:t>
            </w:r>
            <w:proofErr w:type="spellEnd"/>
            <w:r w:rsidRPr="00F33487">
              <w:rPr>
                <w:rFonts w:ascii="Times New Roman" w:hAnsi="Times New Roman" w:cs="Times New Roman"/>
              </w:rPr>
              <w:t xml:space="preserve"> video how we can measure a solid such as this? What was that term?”  Displacement – point to definition. One student read, second student read, al</w:t>
            </w:r>
            <w:r w:rsidR="00B84175">
              <w:rPr>
                <w:rFonts w:ascii="Times New Roman" w:hAnsi="Times New Roman" w:cs="Times New Roman"/>
              </w:rPr>
              <w:t>l students read</w:t>
            </w:r>
            <w:r w:rsidR="00CF3FA9">
              <w:rPr>
                <w:rFonts w:ascii="Times New Roman" w:hAnsi="Times New Roman" w:cs="Times New Roman"/>
              </w:rPr>
              <w:t xml:space="preserve">. </w:t>
            </w:r>
          </w:p>
          <w:p w14:paraId="25499C70" w14:textId="0C3A18B3" w:rsidR="00887855" w:rsidRPr="00F33487" w:rsidRDefault="00887855" w:rsidP="00F33487">
            <w:pPr>
              <w:pStyle w:val="ListParagraph"/>
              <w:numPr>
                <w:ilvl w:val="0"/>
                <w:numId w:val="34"/>
              </w:numPr>
              <w:spacing w:line="480" w:lineRule="auto"/>
              <w:rPr>
                <w:rFonts w:ascii="Times New Roman" w:hAnsi="Times New Roman" w:cs="Times New Roman"/>
              </w:rPr>
            </w:pPr>
            <w:r w:rsidRPr="00F33487">
              <w:rPr>
                <w:rFonts w:ascii="Times New Roman" w:hAnsi="Times New Roman" w:cs="Times New Roman"/>
              </w:rPr>
              <w:t xml:space="preserve">I would then </w:t>
            </w:r>
            <w:r w:rsidR="00CF3FA9">
              <w:rPr>
                <w:rFonts w:ascii="Times New Roman" w:hAnsi="Times New Roman" w:cs="Times New Roman"/>
              </w:rPr>
              <w:t>show steps on power point needed to</w:t>
            </w:r>
            <w:r w:rsidRPr="00F33487">
              <w:rPr>
                <w:rFonts w:ascii="Times New Roman" w:hAnsi="Times New Roman" w:cs="Times New Roman"/>
              </w:rPr>
              <w:t xml:space="preserve"> measure the volume of a solid such as </w:t>
            </w:r>
            <w:proofErr w:type="spellStart"/>
            <w:r w:rsidRPr="00F33487">
              <w:rPr>
                <w:rFonts w:ascii="Times New Roman" w:hAnsi="Times New Roman" w:cs="Times New Roman"/>
              </w:rPr>
              <w:t>playdoh</w:t>
            </w:r>
            <w:proofErr w:type="spellEnd"/>
            <w:r w:rsidRPr="00F33487">
              <w:rPr>
                <w:rFonts w:ascii="Times New Roman" w:hAnsi="Times New Roman" w:cs="Times New Roman"/>
              </w:rPr>
              <w:t xml:space="preserve"> through water displacement </w:t>
            </w:r>
          </w:p>
          <w:p w14:paraId="14032C96" w14:textId="742C622E" w:rsidR="00887855" w:rsidRPr="00F33487" w:rsidRDefault="00887855" w:rsidP="00A74406">
            <w:pPr>
              <w:pStyle w:val="ListParagraph"/>
              <w:numPr>
                <w:ilvl w:val="0"/>
                <w:numId w:val="35"/>
              </w:numPr>
              <w:spacing w:line="480" w:lineRule="auto"/>
              <w:rPr>
                <w:rFonts w:ascii="Times New Roman" w:hAnsi="Times New Roman" w:cs="Times New Roman"/>
              </w:rPr>
            </w:pPr>
            <w:r w:rsidRPr="00F33487">
              <w:rPr>
                <w:rFonts w:ascii="Times New Roman" w:hAnsi="Times New Roman" w:cs="Times New Roman"/>
              </w:rPr>
              <w:lastRenderedPageBreak/>
              <w:t xml:space="preserve">Measure volume of water before </w:t>
            </w:r>
            <w:proofErr w:type="spellStart"/>
            <w:r w:rsidRPr="00F33487">
              <w:rPr>
                <w:rFonts w:ascii="Times New Roman" w:hAnsi="Times New Roman" w:cs="Times New Roman"/>
              </w:rPr>
              <w:t>playdoh</w:t>
            </w:r>
            <w:proofErr w:type="spellEnd"/>
            <w:r w:rsidRPr="00F33487">
              <w:rPr>
                <w:rFonts w:ascii="Times New Roman" w:hAnsi="Times New Roman" w:cs="Times New Roman"/>
              </w:rPr>
              <w:t xml:space="preserve"> </w:t>
            </w:r>
          </w:p>
          <w:p w14:paraId="58D23D4C" w14:textId="77777777" w:rsidR="00887855" w:rsidRPr="00F33487" w:rsidRDefault="00887855" w:rsidP="00A74406">
            <w:pPr>
              <w:pStyle w:val="ListParagraph"/>
              <w:numPr>
                <w:ilvl w:val="0"/>
                <w:numId w:val="35"/>
              </w:numPr>
              <w:spacing w:line="480" w:lineRule="auto"/>
              <w:rPr>
                <w:rFonts w:ascii="Times New Roman" w:hAnsi="Times New Roman" w:cs="Times New Roman"/>
              </w:rPr>
            </w:pPr>
            <w:r w:rsidRPr="00F33487">
              <w:rPr>
                <w:rFonts w:ascii="Times New Roman" w:hAnsi="Times New Roman" w:cs="Times New Roman"/>
              </w:rPr>
              <w:t xml:space="preserve">Measure volume of water after </w:t>
            </w:r>
            <w:proofErr w:type="spellStart"/>
            <w:r w:rsidRPr="00F33487">
              <w:rPr>
                <w:rFonts w:ascii="Times New Roman" w:hAnsi="Times New Roman" w:cs="Times New Roman"/>
              </w:rPr>
              <w:t>playdoh</w:t>
            </w:r>
            <w:proofErr w:type="spellEnd"/>
            <w:r w:rsidRPr="00F33487">
              <w:rPr>
                <w:rFonts w:ascii="Times New Roman" w:hAnsi="Times New Roman" w:cs="Times New Roman"/>
              </w:rPr>
              <w:t xml:space="preserve"> is in measuring cup</w:t>
            </w:r>
          </w:p>
          <w:p w14:paraId="65BF6822" w14:textId="68DD15B5" w:rsidR="00887855" w:rsidRPr="00F33487" w:rsidRDefault="00887855" w:rsidP="00A74406">
            <w:pPr>
              <w:pStyle w:val="ListParagraph"/>
              <w:numPr>
                <w:ilvl w:val="0"/>
                <w:numId w:val="35"/>
              </w:numPr>
              <w:spacing w:line="480" w:lineRule="auto"/>
              <w:rPr>
                <w:rFonts w:ascii="Times New Roman" w:hAnsi="Times New Roman" w:cs="Times New Roman"/>
              </w:rPr>
            </w:pPr>
            <w:r w:rsidRPr="00F33487">
              <w:rPr>
                <w:rFonts w:ascii="Times New Roman" w:hAnsi="Times New Roman" w:cs="Times New Roman"/>
              </w:rPr>
              <w:t xml:space="preserve">Subtract the volumes to find volume of </w:t>
            </w:r>
            <w:proofErr w:type="spellStart"/>
            <w:r w:rsidRPr="00F33487">
              <w:rPr>
                <w:rFonts w:ascii="Times New Roman" w:hAnsi="Times New Roman" w:cs="Times New Roman"/>
              </w:rPr>
              <w:t>playdoh</w:t>
            </w:r>
            <w:proofErr w:type="spellEnd"/>
          </w:p>
          <w:p w14:paraId="14867F67" w14:textId="77777777" w:rsidR="00887855" w:rsidRPr="00F33487" w:rsidRDefault="00887855" w:rsidP="00F33487">
            <w:pPr>
              <w:spacing w:line="480" w:lineRule="auto"/>
              <w:ind w:left="360"/>
              <w:rPr>
                <w:rFonts w:ascii="Times New Roman" w:hAnsi="Times New Roman" w:cs="Times New Roman"/>
              </w:rPr>
            </w:pPr>
          </w:p>
          <w:p w14:paraId="4757A09B" w14:textId="7AF264EA" w:rsidR="00C92BC3" w:rsidRPr="00A2479A" w:rsidRDefault="00CF3FA9" w:rsidP="00F33487">
            <w:pPr>
              <w:pStyle w:val="ListParagraph"/>
              <w:numPr>
                <w:ilvl w:val="0"/>
                <w:numId w:val="34"/>
              </w:numPr>
              <w:spacing w:line="480" w:lineRule="auto"/>
              <w:rPr>
                <w:rFonts w:ascii="Times New Roman" w:hAnsi="Times New Roman" w:cs="Times New Roman"/>
                <w:highlight w:val="yellow"/>
              </w:rPr>
            </w:pPr>
            <w:r>
              <w:rPr>
                <w:rFonts w:ascii="Times New Roman" w:hAnsi="Times New Roman" w:cs="Times New Roman"/>
              </w:rPr>
              <w:t>I would say, “</w:t>
            </w:r>
            <w:r w:rsidRPr="00F33487">
              <w:rPr>
                <w:rFonts w:ascii="Times New Roman" w:hAnsi="Times New Roman" w:cs="Times New Roman"/>
              </w:rPr>
              <w:t xml:space="preserve">Let’s test this out again- before we do that. I want us to practice it.” </w:t>
            </w:r>
            <w:r w:rsidR="00C92BC3" w:rsidRPr="00F33487">
              <w:rPr>
                <w:rFonts w:ascii="Times New Roman" w:hAnsi="Times New Roman" w:cs="Times New Roman"/>
              </w:rPr>
              <w:t>We wo</w:t>
            </w:r>
            <w:r w:rsidR="00887855" w:rsidRPr="00F33487">
              <w:rPr>
                <w:rFonts w:ascii="Times New Roman" w:hAnsi="Times New Roman" w:cs="Times New Roman"/>
              </w:rPr>
              <w:t>uld then explore the link below</w:t>
            </w:r>
            <w:r w:rsidR="00A2479A">
              <w:rPr>
                <w:rFonts w:ascii="Times New Roman" w:hAnsi="Times New Roman" w:cs="Times New Roman"/>
              </w:rPr>
              <w:t xml:space="preserve">. </w:t>
            </w:r>
            <w:r w:rsidR="00A2479A" w:rsidRPr="00A2479A">
              <w:rPr>
                <w:rFonts w:ascii="Times New Roman" w:hAnsi="Times New Roman" w:cs="Times New Roman"/>
                <w:highlight w:val="yellow"/>
              </w:rPr>
              <w:t xml:space="preserve">I would remind students about meniscus. </w:t>
            </w:r>
          </w:p>
          <w:p w14:paraId="03488540" w14:textId="77777777" w:rsidR="007E583E" w:rsidRPr="00F33487" w:rsidRDefault="007E583E" w:rsidP="00F33487">
            <w:pPr>
              <w:spacing w:line="480" w:lineRule="auto"/>
              <w:rPr>
                <w:rFonts w:ascii="Times New Roman" w:hAnsi="Times New Roman" w:cs="Times New Roman"/>
              </w:rPr>
            </w:pPr>
          </w:p>
          <w:p w14:paraId="5C4EADF0" w14:textId="77777777" w:rsidR="007E583E" w:rsidRPr="00F33487" w:rsidRDefault="00A2479A" w:rsidP="00F33487">
            <w:pPr>
              <w:spacing w:line="480" w:lineRule="auto"/>
              <w:rPr>
                <w:rFonts w:ascii="Times New Roman" w:hAnsi="Times New Roman" w:cs="Times New Roman"/>
              </w:rPr>
            </w:pPr>
            <w:hyperlink r:id="rId11" w:history="1">
              <w:r w:rsidR="007E583E" w:rsidRPr="00F33487">
                <w:rPr>
                  <w:rStyle w:val="Hyperlink"/>
                  <w:rFonts w:ascii="Times New Roman" w:hAnsi="Times New Roman" w:cs="Times New Roman"/>
                </w:rPr>
                <w:t>http://cstephenmurray.com/onlinequizes/chemistry/measuring/displacementmethod.htm</w:t>
              </w:r>
            </w:hyperlink>
          </w:p>
          <w:p w14:paraId="5B80A656" w14:textId="24954AAF" w:rsidR="00C92BC3" w:rsidRPr="00F33487" w:rsidRDefault="007E583E" w:rsidP="00F33487">
            <w:pPr>
              <w:spacing w:line="480" w:lineRule="auto"/>
              <w:rPr>
                <w:rFonts w:ascii="Times New Roman" w:hAnsi="Times New Roman" w:cs="Times New Roman"/>
              </w:rPr>
            </w:pPr>
            <w:r w:rsidRPr="00F33487">
              <w:rPr>
                <w:rFonts w:ascii="Times New Roman" w:hAnsi="Times New Roman" w:cs="Times New Roman"/>
              </w:rPr>
              <w:t xml:space="preserve"> (Start at 4th slide)</w:t>
            </w:r>
          </w:p>
          <w:p w14:paraId="07EB7D28" w14:textId="52A31EE0" w:rsidR="00977E28" w:rsidRPr="00F33487" w:rsidRDefault="00977E28" w:rsidP="00F33487">
            <w:pPr>
              <w:pStyle w:val="ListParagraph"/>
              <w:numPr>
                <w:ilvl w:val="0"/>
                <w:numId w:val="34"/>
              </w:numPr>
              <w:spacing w:line="480" w:lineRule="auto"/>
              <w:rPr>
                <w:rFonts w:ascii="Times New Roman" w:hAnsi="Times New Roman" w:cs="Times New Roman"/>
              </w:rPr>
            </w:pPr>
            <w:r w:rsidRPr="00F33487">
              <w:rPr>
                <w:rFonts w:ascii="Times New Roman" w:hAnsi="Times New Roman" w:cs="Times New Roman"/>
              </w:rPr>
              <w:t>Each ta</w:t>
            </w:r>
            <w:r w:rsidR="00A2479A">
              <w:rPr>
                <w:rFonts w:ascii="Times New Roman" w:hAnsi="Times New Roman" w:cs="Times New Roman"/>
              </w:rPr>
              <w:t xml:space="preserve">ble group would then be given </w:t>
            </w:r>
            <w:r w:rsidR="00A2479A" w:rsidRPr="00A2479A">
              <w:rPr>
                <w:rFonts w:ascii="Times New Roman" w:hAnsi="Times New Roman" w:cs="Times New Roman"/>
                <w:highlight w:val="yellow"/>
              </w:rPr>
              <w:t>three measuring tools with volumes of water, as well as three different solid objects</w:t>
            </w:r>
            <w:r w:rsidR="00A2479A">
              <w:rPr>
                <w:rFonts w:ascii="Times New Roman" w:hAnsi="Times New Roman" w:cs="Times New Roman"/>
              </w:rPr>
              <w:t xml:space="preserve">. </w:t>
            </w:r>
            <w:r w:rsidRPr="00F33487">
              <w:rPr>
                <w:rFonts w:ascii="Times New Roman" w:hAnsi="Times New Roman" w:cs="Times New Roman"/>
              </w:rPr>
              <w:t>Students will look at this volume and record it.</w:t>
            </w:r>
            <w:r w:rsidR="00B84175">
              <w:rPr>
                <w:rFonts w:ascii="Times New Roman" w:hAnsi="Times New Roman" w:cs="Times New Roman"/>
              </w:rPr>
              <w:t xml:space="preserve"> </w:t>
            </w:r>
            <w:r w:rsidRPr="00244EFC">
              <w:rPr>
                <w:rFonts w:ascii="Times New Roman" w:hAnsi="Times New Roman" w:cs="Times New Roman"/>
                <w:highlight w:val="yellow"/>
              </w:rPr>
              <w:t xml:space="preserve">As a group, </w:t>
            </w:r>
            <w:r w:rsidR="00244EFC" w:rsidRPr="00244EFC">
              <w:rPr>
                <w:rFonts w:ascii="Times New Roman" w:hAnsi="Times New Roman" w:cs="Times New Roman"/>
                <w:highlight w:val="yellow"/>
              </w:rPr>
              <w:t xml:space="preserve">students will drop ach object into the three measuring tools. Students will </w:t>
            </w:r>
            <w:r w:rsidRPr="00244EFC">
              <w:rPr>
                <w:rFonts w:ascii="Times New Roman" w:hAnsi="Times New Roman" w:cs="Times New Roman"/>
                <w:highlight w:val="yellow"/>
              </w:rPr>
              <w:t>measure the volume of the water</w:t>
            </w:r>
            <w:r w:rsidR="00244EFC" w:rsidRPr="00244EFC">
              <w:rPr>
                <w:rFonts w:ascii="Times New Roman" w:hAnsi="Times New Roman" w:cs="Times New Roman"/>
                <w:highlight w:val="yellow"/>
              </w:rPr>
              <w:t xml:space="preserve"> in each tool when the solid is inside</w:t>
            </w:r>
            <w:r w:rsidRPr="00244EFC">
              <w:rPr>
                <w:rFonts w:ascii="Times New Roman" w:hAnsi="Times New Roman" w:cs="Times New Roman"/>
                <w:highlight w:val="yellow"/>
              </w:rPr>
              <w:t xml:space="preserve">. Subtract the two </w:t>
            </w:r>
            <w:r w:rsidRPr="00244EFC">
              <w:rPr>
                <w:rFonts w:ascii="Times New Roman" w:hAnsi="Times New Roman" w:cs="Times New Roman"/>
                <w:highlight w:val="yellow"/>
              </w:rPr>
              <w:lastRenderedPageBreak/>
              <w:t xml:space="preserve">volumes to find the volume of the </w:t>
            </w:r>
            <w:r w:rsidR="00244EFC" w:rsidRPr="00244EFC">
              <w:rPr>
                <w:rFonts w:ascii="Times New Roman" w:hAnsi="Times New Roman" w:cs="Times New Roman"/>
                <w:highlight w:val="yellow"/>
              </w:rPr>
              <w:t>solid itself, and record results in chart.</w:t>
            </w:r>
            <w:r w:rsidRPr="00F33487">
              <w:rPr>
                <w:rFonts w:ascii="Times New Roman" w:hAnsi="Times New Roman" w:cs="Times New Roman"/>
              </w:rPr>
              <w:t xml:space="preserve"> </w:t>
            </w:r>
          </w:p>
          <w:p w14:paraId="70F81C8D" w14:textId="04DF0D9C" w:rsidR="003232A7" w:rsidRPr="00F33487" w:rsidRDefault="003232A7" w:rsidP="00F33487">
            <w:pPr>
              <w:pStyle w:val="ListParagraph"/>
              <w:numPr>
                <w:ilvl w:val="0"/>
                <w:numId w:val="34"/>
              </w:numPr>
              <w:spacing w:line="480" w:lineRule="auto"/>
              <w:rPr>
                <w:rFonts w:ascii="Times New Roman" w:hAnsi="Times New Roman" w:cs="Times New Roman"/>
              </w:rPr>
            </w:pPr>
            <w:r w:rsidRPr="00F33487">
              <w:rPr>
                <w:rFonts w:ascii="Times New Roman" w:hAnsi="Times New Roman" w:cs="Times New Roman"/>
              </w:rPr>
              <w:t xml:space="preserve">I will then ask,  “Can anyone think of any other objects that we can measure using this displacement method?” – rock, anything irregular. </w:t>
            </w:r>
          </w:p>
          <w:p w14:paraId="25120BEF" w14:textId="6EF2B8AF" w:rsidR="00535F51" w:rsidRPr="00B84175" w:rsidRDefault="003232A7" w:rsidP="00F33487">
            <w:pPr>
              <w:pStyle w:val="ListParagraph"/>
              <w:numPr>
                <w:ilvl w:val="0"/>
                <w:numId w:val="34"/>
              </w:numPr>
              <w:spacing w:line="480" w:lineRule="auto"/>
              <w:rPr>
                <w:rFonts w:ascii="Times New Roman" w:hAnsi="Times New Roman" w:cs="Times New Roman"/>
              </w:rPr>
            </w:pPr>
            <w:r w:rsidRPr="00F33487">
              <w:rPr>
                <w:rFonts w:ascii="Times New Roman" w:hAnsi="Times New Roman" w:cs="Times New Roman"/>
              </w:rPr>
              <w:t>Students will</w:t>
            </w:r>
            <w:r w:rsidR="00F33487">
              <w:rPr>
                <w:rFonts w:ascii="Times New Roman" w:hAnsi="Times New Roman" w:cs="Times New Roman"/>
              </w:rPr>
              <w:t xml:space="preserve"> then look around classroom and</w:t>
            </w:r>
            <w:r w:rsidRPr="00F33487">
              <w:rPr>
                <w:rFonts w:ascii="Times New Roman" w:hAnsi="Times New Roman" w:cs="Times New Roman"/>
              </w:rPr>
              <w:t xml:space="preserve"> discuss with table groups what objects can we measure using the first method? (Length by width by height), and what objects would be measured using displacement me</w:t>
            </w:r>
            <w:r w:rsidR="00B84175">
              <w:rPr>
                <w:rFonts w:ascii="Times New Roman" w:hAnsi="Times New Roman" w:cs="Times New Roman"/>
              </w:rPr>
              <w:t xml:space="preserve">thod. We will share some </w:t>
            </w:r>
            <w:proofErr w:type="gramStart"/>
            <w:r w:rsidR="00B84175">
              <w:rPr>
                <w:rFonts w:ascii="Times New Roman" w:hAnsi="Times New Roman" w:cs="Times New Roman"/>
              </w:rPr>
              <w:t>ideas .</w:t>
            </w:r>
            <w:proofErr w:type="gramEnd"/>
            <w:r w:rsidR="00B84175">
              <w:rPr>
                <w:rFonts w:ascii="Times New Roman" w:hAnsi="Times New Roman" w:cs="Times New Roman"/>
              </w:rPr>
              <w:t xml:space="preserve"> </w:t>
            </w:r>
          </w:p>
          <w:p w14:paraId="78DACAC5" w14:textId="557006FA" w:rsidR="00C92BC3" w:rsidRPr="00F33487" w:rsidRDefault="003232A7" w:rsidP="00F33487">
            <w:pPr>
              <w:pStyle w:val="ListParagraph"/>
              <w:numPr>
                <w:ilvl w:val="0"/>
                <w:numId w:val="34"/>
              </w:numPr>
              <w:spacing w:line="480" w:lineRule="auto"/>
              <w:rPr>
                <w:rFonts w:ascii="Times New Roman" w:hAnsi="Times New Roman" w:cs="Times New Roman"/>
              </w:rPr>
            </w:pPr>
            <w:r w:rsidRPr="00F33487">
              <w:rPr>
                <w:rFonts w:ascii="Times New Roman" w:hAnsi="Times New Roman" w:cs="Times New Roman"/>
              </w:rPr>
              <w:t xml:space="preserve">Students will then complete a </w:t>
            </w:r>
            <w:proofErr w:type="spellStart"/>
            <w:r w:rsidRPr="00F33487">
              <w:rPr>
                <w:rFonts w:ascii="Times New Roman" w:hAnsi="Times New Roman" w:cs="Times New Roman"/>
              </w:rPr>
              <w:t>plickers</w:t>
            </w:r>
            <w:proofErr w:type="spellEnd"/>
            <w:r w:rsidRPr="00F33487">
              <w:rPr>
                <w:rFonts w:ascii="Times New Roman" w:hAnsi="Times New Roman" w:cs="Times New Roman"/>
              </w:rPr>
              <w:t xml:space="preserve"> assessment covering content for both days of lesson. </w:t>
            </w:r>
          </w:p>
          <w:p w14:paraId="056152B2" w14:textId="77777777" w:rsidR="00535F51" w:rsidRDefault="00535F51" w:rsidP="00535F51"/>
          <w:p w14:paraId="79988B17" w14:textId="77777777" w:rsidR="00535F51" w:rsidRDefault="00535F51" w:rsidP="00535F51"/>
          <w:p w14:paraId="3BE26F76" w14:textId="77777777" w:rsidR="00C92BC3" w:rsidRDefault="00C92BC3" w:rsidP="00535F51"/>
          <w:p w14:paraId="7A7FE919" w14:textId="55A90A0B" w:rsidR="00BB7D4A" w:rsidRDefault="00BB7D4A" w:rsidP="00E32335">
            <w:pPr>
              <w:pStyle w:val="ListParagraph"/>
            </w:pPr>
          </w:p>
          <w:p w14:paraId="5A8EA968" w14:textId="56CAB09C" w:rsidR="00BB7D4A" w:rsidRPr="00AE3080" w:rsidRDefault="00BB7D4A" w:rsidP="00C57566">
            <w:pPr>
              <w:rPr>
                <w:sz w:val="22"/>
                <w:szCs w:val="22"/>
              </w:rPr>
            </w:pPr>
          </w:p>
        </w:tc>
      </w:tr>
      <w:tr w:rsidR="00C57566" w:rsidRPr="00AE3080" w14:paraId="16CE78CE" w14:textId="77777777" w:rsidTr="005C0F09">
        <w:trPr>
          <w:trHeight w:val="112"/>
        </w:trPr>
        <w:tc>
          <w:tcPr>
            <w:tcW w:w="3629" w:type="dxa"/>
            <w:tcBorders>
              <w:bottom w:val="nil"/>
            </w:tcBorders>
          </w:tcPr>
          <w:p w14:paraId="4803ED6E" w14:textId="46A6ABA2" w:rsidR="00C57566" w:rsidRDefault="00C57566" w:rsidP="00C57566">
            <w:pPr>
              <w:rPr>
                <w:b/>
                <w:sz w:val="22"/>
                <w:szCs w:val="22"/>
              </w:rPr>
            </w:pPr>
            <w:r w:rsidRPr="00AE3080">
              <w:rPr>
                <w:b/>
                <w:sz w:val="22"/>
                <w:szCs w:val="22"/>
              </w:rPr>
              <w:lastRenderedPageBreak/>
              <w:t xml:space="preserve">What will you do </w:t>
            </w:r>
            <w:proofErr w:type="gramStart"/>
            <w:r w:rsidRPr="00AE3080">
              <w:rPr>
                <w:b/>
                <w:sz w:val="22"/>
                <w:szCs w:val="22"/>
              </w:rPr>
              <w:t>if…</w:t>
            </w:r>
            <w:proofErr w:type="gramEnd"/>
          </w:p>
          <w:p w14:paraId="59B86AE7" w14:textId="77777777" w:rsidR="005C5BB9" w:rsidRDefault="005C5BB9" w:rsidP="00C57566">
            <w:pPr>
              <w:rPr>
                <w:b/>
                <w:sz w:val="22"/>
                <w:szCs w:val="22"/>
              </w:rPr>
            </w:pPr>
          </w:p>
          <w:p w14:paraId="33EDE494" w14:textId="77777777" w:rsidR="005C5BB9" w:rsidRPr="00AE3080" w:rsidRDefault="005C5BB9" w:rsidP="00C57566">
            <w:pPr>
              <w:rPr>
                <w:b/>
                <w:sz w:val="22"/>
                <w:szCs w:val="22"/>
              </w:rPr>
            </w:pPr>
          </w:p>
        </w:tc>
        <w:tc>
          <w:tcPr>
            <w:tcW w:w="10159" w:type="dxa"/>
            <w:gridSpan w:val="3"/>
          </w:tcPr>
          <w:p w14:paraId="4866C38D" w14:textId="77777777" w:rsidR="00C57566" w:rsidRPr="00AE3080" w:rsidRDefault="00C57566" w:rsidP="00C57566">
            <w:pPr>
              <w:rPr>
                <w:b/>
                <w:sz w:val="22"/>
                <w:szCs w:val="22"/>
              </w:rPr>
            </w:pPr>
            <w:r w:rsidRPr="00AE3080">
              <w:rPr>
                <w:b/>
                <w:sz w:val="22"/>
                <w:szCs w:val="22"/>
              </w:rPr>
              <w:t>…</w:t>
            </w:r>
            <w:proofErr w:type="gramStart"/>
            <w:r w:rsidRPr="00AE3080">
              <w:rPr>
                <w:b/>
                <w:sz w:val="22"/>
                <w:szCs w:val="22"/>
              </w:rPr>
              <w:t>a</w:t>
            </w:r>
            <w:proofErr w:type="gramEnd"/>
            <w:r w:rsidRPr="00AE3080">
              <w:rPr>
                <w:b/>
                <w:sz w:val="22"/>
                <w:szCs w:val="22"/>
              </w:rPr>
              <w:t xml:space="preserve"> student struggles with the content?</w:t>
            </w:r>
          </w:p>
          <w:p w14:paraId="2968E47F" w14:textId="77777777" w:rsidR="00C57566" w:rsidRPr="00AE3080" w:rsidRDefault="00C57566" w:rsidP="00C57566">
            <w:pPr>
              <w:rPr>
                <w:b/>
                <w:sz w:val="22"/>
                <w:szCs w:val="22"/>
              </w:rPr>
            </w:pPr>
          </w:p>
          <w:p w14:paraId="198CBC02" w14:textId="77777777" w:rsidR="00AA4C35" w:rsidRPr="00AA4C35" w:rsidRDefault="00AA4C35" w:rsidP="00A74406">
            <w:pPr>
              <w:pStyle w:val="ListParagraph"/>
              <w:numPr>
                <w:ilvl w:val="0"/>
                <w:numId w:val="36"/>
              </w:numPr>
              <w:spacing w:line="480" w:lineRule="auto"/>
              <w:rPr>
                <w:rFonts w:ascii="Times New Roman" w:hAnsi="Times New Roman" w:cs="Times New Roman"/>
              </w:rPr>
            </w:pPr>
            <w:r w:rsidRPr="00AA4C35">
              <w:rPr>
                <w:rFonts w:ascii="Times New Roman" w:hAnsi="Times New Roman" w:cs="Times New Roman"/>
              </w:rPr>
              <w:t>Can work with teacher at back of classroom.</w:t>
            </w:r>
          </w:p>
          <w:p w14:paraId="47155797" w14:textId="77777777" w:rsidR="00AA4C35" w:rsidRPr="00AA4C35" w:rsidRDefault="00AA4C35" w:rsidP="00A74406">
            <w:pPr>
              <w:pStyle w:val="ListParagraph"/>
              <w:numPr>
                <w:ilvl w:val="0"/>
                <w:numId w:val="36"/>
              </w:numPr>
              <w:spacing w:line="480" w:lineRule="auto"/>
              <w:rPr>
                <w:rFonts w:ascii="Times New Roman" w:hAnsi="Times New Roman" w:cs="Times New Roman"/>
                <w:b/>
              </w:rPr>
            </w:pPr>
            <w:r w:rsidRPr="00AA4C35">
              <w:rPr>
                <w:rFonts w:ascii="Times New Roman" w:hAnsi="Times New Roman" w:cs="Times New Roman"/>
              </w:rPr>
              <w:t>Can get support from table partners during table talks</w:t>
            </w:r>
          </w:p>
          <w:p w14:paraId="18CE24E8" w14:textId="77777777" w:rsidR="00AA4C35" w:rsidRPr="00AA4C35" w:rsidRDefault="00AA4C35" w:rsidP="00A74406">
            <w:pPr>
              <w:pStyle w:val="ListParagraph"/>
              <w:numPr>
                <w:ilvl w:val="0"/>
                <w:numId w:val="36"/>
              </w:numPr>
              <w:spacing w:line="480" w:lineRule="auto"/>
              <w:rPr>
                <w:rFonts w:ascii="Times New Roman" w:hAnsi="Times New Roman" w:cs="Times New Roman"/>
                <w:b/>
              </w:rPr>
            </w:pPr>
            <w:r w:rsidRPr="00AA4C35">
              <w:rPr>
                <w:rFonts w:ascii="Times New Roman" w:hAnsi="Times New Roman" w:cs="Times New Roman"/>
              </w:rPr>
              <w:lastRenderedPageBreak/>
              <w:t>Model another example for class</w:t>
            </w:r>
          </w:p>
          <w:p w14:paraId="3812A1AC" w14:textId="77777777" w:rsidR="00C57566" w:rsidRPr="00AE3080" w:rsidRDefault="00C57566" w:rsidP="00C57566">
            <w:pPr>
              <w:rPr>
                <w:b/>
                <w:sz w:val="22"/>
                <w:szCs w:val="22"/>
              </w:rPr>
            </w:pPr>
          </w:p>
          <w:p w14:paraId="3DD10C8A" w14:textId="77777777" w:rsidR="00C57566" w:rsidRPr="00AE3080" w:rsidRDefault="00C57566" w:rsidP="00C57566">
            <w:pPr>
              <w:rPr>
                <w:b/>
                <w:sz w:val="22"/>
                <w:szCs w:val="22"/>
              </w:rPr>
            </w:pPr>
          </w:p>
          <w:p w14:paraId="43FB3289" w14:textId="77777777" w:rsidR="00C57566" w:rsidRPr="00AE3080" w:rsidRDefault="00C57566" w:rsidP="00C57566">
            <w:pPr>
              <w:rPr>
                <w:b/>
                <w:sz w:val="22"/>
                <w:szCs w:val="22"/>
              </w:rPr>
            </w:pPr>
          </w:p>
        </w:tc>
      </w:tr>
      <w:tr w:rsidR="00C57566" w:rsidRPr="00AE3080" w14:paraId="15E2E248" w14:textId="77777777" w:rsidTr="005C0F09">
        <w:trPr>
          <w:trHeight w:val="112"/>
        </w:trPr>
        <w:tc>
          <w:tcPr>
            <w:tcW w:w="3629" w:type="dxa"/>
            <w:tcBorders>
              <w:top w:val="nil"/>
            </w:tcBorders>
          </w:tcPr>
          <w:p w14:paraId="70CE430F" w14:textId="77777777" w:rsidR="005C5BB9" w:rsidRDefault="005C5BB9" w:rsidP="005C5BB9">
            <w:pPr>
              <w:rPr>
                <w:b/>
                <w:sz w:val="22"/>
                <w:szCs w:val="22"/>
              </w:rPr>
            </w:pPr>
            <w:r w:rsidRPr="00AE3080">
              <w:rPr>
                <w:b/>
                <w:sz w:val="22"/>
                <w:szCs w:val="22"/>
              </w:rPr>
              <w:lastRenderedPageBreak/>
              <w:t xml:space="preserve">What will you do </w:t>
            </w:r>
            <w:proofErr w:type="gramStart"/>
            <w:r w:rsidRPr="00AE3080">
              <w:rPr>
                <w:b/>
                <w:sz w:val="22"/>
                <w:szCs w:val="22"/>
              </w:rPr>
              <w:t>if…</w:t>
            </w:r>
            <w:proofErr w:type="gramEnd"/>
          </w:p>
          <w:p w14:paraId="09FD31CF" w14:textId="77777777" w:rsidR="00C57566" w:rsidRPr="00AE3080" w:rsidRDefault="00C57566" w:rsidP="00C57566">
            <w:pPr>
              <w:rPr>
                <w:b/>
                <w:sz w:val="22"/>
                <w:szCs w:val="22"/>
              </w:rPr>
            </w:pPr>
          </w:p>
        </w:tc>
        <w:tc>
          <w:tcPr>
            <w:tcW w:w="10159" w:type="dxa"/>
            <w:gridSpan w:val="3"/>
          </w:tcPr>
          <w:p w14:paraId="516C83CD" w14:textId="77777777" w:rsidR="00C57566" w:rsidRPr="00AE3080" w:rsidRDefault="00C57566" w:rsidP="00C57566">
            <w:pPr>
              <w:rPr>
                <w:b/>
                <w:sz w:val="22"/>
                <w:szCs w:val="22"/>
              </w:rPr>
            </w:pPr>
            <w:r w:rsidRPr="00AE3080">
              <w:rPr>
                <w:b/>
                <w:sz w:val="22"/>
                <w:szCs w:val="22"/>
              </w:rPr>
              <w:t>…</w:t>
            </w:r>
            <w:proofErr w:type="gramStart"/>
            <w:r w:rsidRPr="00AE3080">
              <w:rPr>
                <w:b/>
                <w:sz w:val="22"/>
                <w:szCs w:val="22"/>
              </w:rPr>
              <w:t>a</w:t>
            </w:r>
            <w:proofErr w:type="gramEnd"/>
            <w:r w:rsidRPr="00AE3080">
              <w:rPr>
                <w:b/>
                <w:sz w:val="22"/>
                <w:szCs w:val="22"/>
              </w:rPr>
              <w:t xml:space="preserve"> student masters the content quickly?</w:t>
            </w:r>
          </w:p>
          <w:p w14:paraId="4B0932C1" w14:textId="77777777" w:rsidR="00C57566" w:rsidRPr="00AE3080" w:rsidRDefault="00C57566" w:rsidP="00C57566">
            <w:pPr>
              <w:rPr>
                <w:b/>
                <w:sz w:val="22"/>
                <w:szCs w:val="22"/>
              </w:rPr>
            </w:pPr>
          </w:p>
          <w:p w14:paraId="2CDE2AE9" w14:textId="77777777" w:rsidR="00C57566" w:rsidRPr="00AE3080" w:rsidRDefault="00C57566" w:rsidP="00C57566">
            <w:pPr>
              <w:rPr>
                <w:b/>
                <w:sz w:val="22"/>
                <w:szCs w:val="22"/>
              </w:rPr>
            </w:pPr>
          </w:p>
          <w:p w14:paraId="6A44A6EC" w14:textId="77777777" w:rsidR="00A74406" w:rsidRDefault="00A74406" w:rsidP="00A74406">
            <w:pPr>
              <w:pStyle w:val="ListParagraph"/>
              <w:numPr>
                <w:ilvl w:val="0"/>
                <w:numId w:val="40"/>
              </w:numPr>
              <w:spacing w:line="480" w:lineRule="auto"/>
              <w:rPr>
                <w:rFonts w:ascii="Times New Roman" w:hAnsi="Times New Roman" w:cs="Times New Roman"/>
              </w:rPr>
            </w:pPr>
            <w:r>
              <w:rPr>
                <w:rFonts w:ascii="Times New Roman" w:hAnsi="Times New Roman" w:cs="Times New Roman"/>
              </w:rPr>
              <w:t>Students can help struggling student</w:t>
            </w:r>
          </w:p>
          <w:p w14:paraId="0611E2BC" w14:textId="77777777" w:rsidR="00A74406" w:rsidRDefault="00A74406" w:rsidP="00A74406">
            <w:pPr>
              <w:pStyle w:val="ListParagraph"/>
              <w:numPr>
                <w:ilvl w:val="0"/>
                <w:numId w:val="40"/>
              </w:numPr>
              <w:spacing w:line="480" w:lineRule="auto"/>
              <w:rPr>
                <w:rFonts w:ascii="Times New Roman" w:hAnsi="Times New Roman" w:cs="Times New Roman"/>
              </w:rPr>
            </w:pPr>
            <w:r>
              <w:rPr>
                <w:rFonts w:ascii="Times New Roman" w:hAnsi="Times New Roman" w:cs="Times New Roman"/>
              </w:rPr>
              <w:t>Student would be asked higher order questions that encourage synthesis and application</w:t>
            </w:r>
            <w:r w:rsidR="006276C4" w:rsidRPr="00620619">
              <w:rPr>
                <w:rFonts w:ascii="Times New Roman" w:hAnsi="Times New Roman" w:cs="Times New Roman"/>
              </w:rPr>
              <w:t>.</w:t>
            </w:r>
          </w:p>
          <w:p w14:paraId="28C9AC61" w14:textId="57A60571" w:rsidR="006276C4" w:rsidRDefault="00A74406" w:rsidP="00A74406">
            <w:pPr>
              <w:pStyle w:val="ListParagraph"/>
              <w:numPr>
                <w:ilvl w:val="0"/>
                <w:numId w:val="40"/>
              </w:numPr>
              <w:spacing w:line="480" w:lineRule="auto"/>
              <w:rPr>
                <w:rFonts w:ascii="Times New Roman" w:hAnsi="Times New Roman" w:cs="Times New Roman"/>
              </w:rPr>
            </w:pPr>
            <w:r>
              <w:rPr>
                <w:rFonts w:ascii="Times New Roman" w:hAnsi="Times New Roman" w:cs="Times New Roman"/>
              </w:rPr>
              <w:t>Students would be working cooperatively in heterogeneous</w:t>
            </w:r>
            <w:r w:rsidRPr="00A74406">
              <w:rPr>
                <w:rFonts w:ascii="Times New Roman" w:hAnsi="Times New Roman" w:cs="Times New Roman"/>
              </w:rPr>
              <w:t xml:space="preserve"> groups</w:t>
            </w:r>
            <w:r w:rsidR="006276C4" w:rsidRPr="00A74406">
              <w:rPr>
                <w:rFonts w:ascii="Times New Roman" w:hAnsi="Times New Roman" w:cs="Times New Roman"/>
              </w:rPr>
              <w:t xml:space="preserve"> </w:t>
            </w:r>
          </w:p>
          <w:p w14:paraId="172BAD13" w14:textId="16A5C5BA" w:rsidR="00A74406" w:rsidRPr="00A74406" w:rsidRDefault="00A74406" w:rsidP="00A74406">
            <w:pPr>
              <w:pStyle w:val="ListParagraph"/>
              <w:numPr>
                <w:ilvl w:val="0"/>
                <w:numId w:val="40"/>
              </w:numPr>
              <w:spacing w:line="480" w:lineRule="auto"/>
              <w:rPr>
                <w:rFonts w:ascii="Times New Roman" w:hAnsi="Times New Roman" w:cs="Times New Roman"/>
              </w:rPr>
            </w:pPr>
            <w:r>
              <w:rPr>
                <w:rFonts w:ascii="Times New Roman" w:hAnsi="Times New Roman" w:cs="Times New Roman"/>
              </w:rPr>
              <w:t xml:space="preserve">Student can do additional challenge such as measuring the volume of another irregular </w:t>
            </w:r>
            <w:r w:rsidR="00663349">
              <w:rPr>
                <w:rFonts w:ascii="Times New Roman" w:hAnsi="Times New Roman" w:cs="Times New Roman"/>
              </w:rPr>
              <w:t>object found in the classroom</w:t>
            </w:r>
            <w:r>
              <w:rPr>
                <w:rFonts w:ascii="Times New Roman" w:hAnsi="Times New Roman" w:cs="Times New Roman"/>
              </w:rPr>
              <w:t>.</w:t>
            </w:r>
          </w:p>
          <w:p w14:paraId="622103B6" w14:textId="77777777" w:rsidR="00C57566" w:rsidRPr="00AE3080" w:rsidRDefault="00C57566" w:rsidP="00C57566">
            <w:pPr>
              <w:rPr>
                <w:b/>
                <w:sz w:val="22"/>
                <w:szCs w:val="22"/>
              </w:rPr>
            </w:pPr>
          </w:p>
          <w:p w14:paraId="27983981" w14:textId="77777777" w:rsidR="00C57566" w:rsidRPr="00AE3080" w:rsidRDefault="00C57566" w:rsidP="00C57566">
            <w:pPr>
              <w:rPr>
                <w:b/>
                <w:sz w:val="22"/>
                <w:szCs w:val="22"/>
              </w:rPr>
            </w:pPr>
          </w:p>
        </w:tc>
      </w:tr>
      <w:tr w:rsidR="00C57566" w:rsidRPr="00AE3080" w14:paraId="41F741F7" w14:textId="77777777" w:rsidTr="005C0F09">
        <w:trPr>
          <w:trHeight w:val="904"/>
        </w:trPr>
        <w:tc>
          <w:tcPr>
            <w:tcW w:w="3629" w:type="dxa"/>
            <w:vMerge w:val="restart"/>
          </w:tcPr>
          <w:p w14:paraId="3C0FA485" w14:textId="66C4A62A" w:rsidR="00C57566" w:rsidRPr="00AE3080" w:rsidRDefault="00C57566" w:rsidP="00C57566">
            <w:pPr>
              <w:rPr>
                <w:sz w:val="22"/>
                <w:szCs w:val="22"/>
              </w:rPr>
            </w:pPr>
            <w:r w:rsidRPr="00AE3080">
              <w:rPr>
                <w:b/>
                <w:sz w:val="22"/>
                <w:szCs w:val="22"/>
              </w:rPr>
              <w:t>Meeting your students’ needs as people and as learners</w:t>
            </w:r>
          </w:p>
        </w:tc>
        <w:tc>
          <w:tcPr>
            <w:tcW w:w="10159" w:type="dxa"/>
            <w:gridSpan w:val="3"/>
          </w:tcPr>
          <w:p w14:paraId="3F275D48" w14:textId="77777777" w:rsidR="00C57566" w:rsidRDefault="00C57566" w:rsidP="00C57566">
            <w:pPr>
              <w:rPr>
                <w:b/>
                <w:sz w:val="22"/>
                <w:szCs w:val="22"/>
              </w:rPr>
            </w:pPr>
            <w:r w:rsidRPr="00AE3080">
              <w:rPr>
                <w:b/>
                <w:sz w:val="22"/>
                <w:szCs w:val="22"/>
              </w:rPr>
              <w:t>If applicable, how does this lesson connect to the interests and cultural backgrounds of your students?</w:t>
            </w:r>
          </w:p>
          <w:p w14:paraId="433398E6" w14:textId="77777777" w:rsidR="00A74406" w:rsidRDefault="00A74406" w:rsidP="00C57566">
            <w:pPr>
              <w:rPr>
                <w:b/>
                <w:sz w:val="22"/>
                <w:szCs w:val="22"/>
              </w:rPr>
            </w:pPr>
          </w:p>
          <w:p w14:paraId="2D7D90F7" w14:textId="56E46A2A" w:rsidR="00A74406" w:rsidRPr="00663349" w:rsidRDefault="00663349" w:rsidP="00663349">
            <w:pPr>
              <w:pStyle w:val="ListParagraph"/>
              <w:numPr>
                <w:ilvl w:val="0"/>
                <w:numId w:val="41"/>
              </w:numPr>
              <w:spacing w:line="480" w:lineRule="auto"/>
              <w:rPr>
                <w:rFonts w:ascii="Times New Roman" w:hAnsi="Times New Roman" w:cs="Times New Roman"/>
              </w:rPr>
            </w:pPr>
            <w:r>
              <w:rPr>
                <w:rFonts w:ascii="Times New Roman" w:hAnsi="Times New Roman" w:cs="Times New Roman"/>
              </w:rPr>
              <w:t xml:space="preserve">I believe that this lesson is interesting to students as volume is something that can connect to every students’ lives, as it is everywhere around them. Additionally, the hands on investigations that these lessons are based around are fun, informative and truly allow students to explore and come to conclusions themselves. Using manipulatives is also exciting for students. </w:t>
            </w:r>
          </w:p>
          <w:p w14:paraId="64325A43" w14:textId="77777777" w:rsidR="00C57566" w:rsidRPr="00AE3080" w:rsidRDefault="00C57566" w:rsidP="00C57566">
            <w:pPr>
              <w:rPr>
                <w:b/>
                <w:sz w:val="22"/>
                <w:szCs w:val="22"/>
              </w:rPr>
            </w:pPr>
          </w:p>
          <w:p w14:paraId="5861FB6C" w14:textId="77777777" w:rsidR="00C57566" w:rsidRPr="00AE3080" w:rsidRDefault="00C57566" w:rsidP="00C57566">
            <w:pPr>
              <w:rPr>
                <w:b/>
                <w:sz w:val="22"/>
                <w:szCs w:val="22"/>
              </w:rPr>
            </w:pPr>
          </w:p>
        </w:tc>
      </w:tr>
      <w:tr w:rsidR="00C57566" w:rsidRPr="00AE3080" w14:paraId="561ACDD0" w14:textId="77777777" w:rsidTr="005C0F09">
        <w:trPr>
          <w:trHeight w:val="904"/>
        </w:trPr>
        <w:tc>
          <w:tcPr>
            <w:tcW w:w="3629" w:type="dxa"/>
            <w:vMerge/>
          </w:tcPr>
          <w:p w14:paraId="45AA7181" w14:textId="77777777" w:rsidR="00C57566" w:rsidRPr="00AE3080" w:rsidRDefault="00C57566" w:rsidP="00C57566">
            <w:pPr>
              <w:rPr>
                <w:b/>
                <w:sz w:val="22"/>
                <w:szCs w:val="22"/>
              </w:rPr>
            </w:pPr>
          </w:p>
        </w:tc>
        <w:tc>
          <w:tcPr>
            <w:tcW w:w="10159" w:type="dxa"/>
            <w:gridSpan w:val="3"/>
          </w:tcPr>
          <w:p w14:paraId="36D1345C" w14:textId="77777777" w:rsidR="00C57566" w:rsidRPr="00AE3080" w:rsidRDefault="00C57566" w:rsidP="00C57566">
            <w:pPr>
              <w:rPr>
                <w:b/>
                <w:sz w:val="22"/>
                <w:szCs w:val="22"/>
              </w:rPr>
            </w:pPr>
            <w:r w:rsidRPr="00AE3080">
              <w:rPr>
                <w:b/>
                <w:sz w:val="22"/>
                <w:szCs w:val="22"/>
              </w:rPr>
              <w:t>If applicable, how does this lesson connect to/reflect the local community?</w:t>
            </w:r>
          </w:p>
          <w:p w14:paraId="12D286BD" w14:textId="619D1A8B" w:rsidR="00C57566" w:rsidRPr="00663349" w:rsidRDefault="00DD7DD0" w:rsidP="00663349">
            <w:pPr>
              <w:pStyle w:val="ListParagraph"/>
              <w:numPr>
                <w:ilvl w:val="0"/>
                <w:numId w:val="41"/>
              </w:numPr>
              <w:rPr>
                <w:b/>
                <w:sz w:val="22"/>
                <w:szCs w:val="22"/>
              </w:rPr>
            </w:pPr>
            <w:r>
              <w:rPr>
                <w:rFonts w:ascii="Times New Roman" w:hAnsi="Times New Roman" w:cs="Times New Roman"/>
              </w:rPr>
              <w:t xml:space="preserve">The local community is full of numerous objects, whether liquid or solid </w:t>
            </w:r>
            <w:proofErr w:type="gramStart"/>
            <w:r>
              <w:rPr>
                <w:rFonts w:ascii="Times New Roman" w:hAnsi="Times New Roman" w:cs="Times New Roman"/>
              </w:rPr>
              <w:t>that contain</w:t>
            </w:r>
            <w:proofErr w:type="gramEnd"/>
            <w:r>
              <w:rPr>
                <w:rFonts w:ascii="Times New Roman" w:hAnsi="Times New Roman" w:cs="Times New Roman"/>
              </w:rPr>
              <w:t xml:space="preserve"> volume. Therefore, these lessons provide a direct connection to the real world for students. </w:t>
            </w:r>
          </w:p>
          <w:p w14:paraId="3187C7EB" w14:textId="77777777" w:rsidR="00C57566" w:rsidRPr="00AE3080" w:rsidRDefault="00C57566" w:rsidP="00C57566">
            <w:pPr>
              <w:rPr>
                <w:b/>
                <w:sz w:val="22"/>
                <w:szCs w:val="22"/>
              </w:rPr>
            </w:pPr>
          </w:p>
          <w:p w14:paraId="410D523F" w14:textId="77777777" w:rsidR="00C57566" w:rsidRPr="00AE3080" w:rsidRDefault="00C57566" w:rsidP="00C57566">
            <w:pPr>
              <w:rPr>
                <w:b/>
                <w:sz w:val="22"/>
                <w:szCs w:val="22"/>
              </w:rPr>
            </w:pPr>
          </w:p>
          <w:p w14:paraId="3719067E" w14:textId="77777777" w:rsidR="00C57566" w:rsidRPr="00AE3080" w:rsidRDefault="00C57566" w:rsidP="00C57566">
            <w:pPr>
              <w:rPr>
                <w:b/>
                <w:sz w:val="22"/>
                <w:szCs w:val="22"/>
              </w:rPr>
            </w:pPr>
          </w:p>
        </w:tc>
      </w:tr>
      <w:tr w:rsidR="00C57566" w:rsidRPr="00AE3080" w14:paraId="64052FD0" w14:textId="77777777" w:rsidTr="005C0F09">
        <w:trPr>
          <w:trHeight w:val="149"/>
        </w:trPr>
        <w:tc>
          <w:tcPr>
            <w:tcW w:w="3629" w:type="dxa"/>
            <w:vMerge/>
          </w:tcPr>
          <w:p w14:paraId="5D568DAF" w14:textId="77777777" w:rsidR="00C57566" w:rsidRPr="00AE3080" w:rsidRDefault="00C57566" w:rsidP="00C57566">
            <w:pPr>
              <w:rPr>
                <w:b/>
                <w:sz w:val="22"/>
                <w:szCs w:val="22"/>
              </w:rPr>
            </w:pPr>
          </w:p>
        </w:tc>
        <w:tc>
          <w:tcPr>
            <w:tcW w:w="10159" w:type="dxa"/>
            <w:gridSpan w:val="3"/>
          </w:tcPr>
          <w:p w14:paraId="5C866CB5" w14:textId="77777777" w:rsidR="00C57566" w:rsidRPr="00AE3080" w:rsidRDefault="00C57566" w:rsidP="00C57566">
            <w:pPr>
              <w:rPr>
                <w:b/>
                <w:sz w:val="22"/>
                <w:szCs w:val="22"/>
              </w:rPr>
            </w:pPr>
            <w:r w:rsidRPr="00AE3080">
              <w:rPr>
                <w:b/>
                <w:sz w:val="22"/>
                <w:szCs w:val="22"/>
              </w:rPr>
              <w:t>How will you differentiate instruction for students who need additional challenge during this lesson (enrichment)?</w:t>
            </w:r>
          </w:p>
          <w:p w14:paraId="2C053871" w14:textId="77777777" w:rsidR="00C57566" w:rsidRDefault="00C57566" w:rsidP="00C57566">
            <w:pPr>
              <w:rPr>
                <w:b/>
                <w:sz w:val="22"/>
                <w:szCs w:val="22"/>
              </w:rPr>
            </w:pPr>
          </w:p>
          <w:p w14:paraId="631031B7" w14:textId="4B9A8675" w:rsidR="00DD7DD0" w:rsidRPr="00DD7DD0" w:rsidRDefault="00DD7DD0" w:rsidP="00DD7DD0">
            <w:pPr>
              <w:pStyle w:val="ListParagraph"/>
              <w:numPr>
                <w:ilvl w:val="0"/>
                <w:numId w:val="41"/>
              </w:numPr>
              <w:spacing w:line="480" w:lineRule="auto"/>
              <w:rPr>
                <w:rFonts w:ascii="Times New Roman" w:hAnsi="Times New Roman" w:cs="Times New Roman"/>
                <w:b/>
              </w:rPr>
            </w:pPr>
            <w:r w:rsidRPr="00DD7DD0">
              <w:rPr>
                <w:rFonts w:ascii="Times New Roman" w:hAnsi="Times New Roman" w:cs="Times New Roman"/>
              </w:rPr>
              <w:t xml:space="preserve">Students will be able to measure the volume of different solids, both regular and irregular shapes and record their results. They would find these solids around the classroom, whether it may be a book, or an irregular object such as a pen. </w:t>
            </w:r>
          </w:p>
          <w:p w14:paraId="5F5314FA" w14:textId="77777777" w:rsidR="00C57566" w:rsidRPr="00AE3080" w:rsidRDefault="00C57566" w:rsidP="00C57566">
            <w:pPr>
              <w:rPr>
                <w:b/>
                <w:sz w:val="22"/>
                <w:szCs w:val="22"/>
              </w:rPr>
            </w:pPr>
          </w:p>
          <w:p w14:paraId="11589111" w14:textId="77777777" w:rsidR="00C57566" w:rsidRPr="00AE3080" w:rsidRDefault="00C57566" w:rsidP="00C57566">
            <w:pPr>
              <w:rPr>
                <w:b/>
                <w:sz w:val="22"/>
                <w:szCs w:val="22"/>
              </w:rPr>
            </w:pPr>
          </w:p>
          <w:p w14:paraId="0DC1EF47" w14:textId="77777777" w:rsidR="00C57566" w:rsidRPr="00AE3080" w:rsidRDefault="00C57566" w:rsidP="00C57566">
            <w:pPr>
              <w:rPr>
                <w:b/>
                <w:sz w:val="22"/>
                <w:szCs w:val="22"/>
              </w:rPr>
            </w:pPr>
          </w:p>
        </w:tc>
      </w:tr>
      <w:tr w:rsidR="00C57566" w:rsidRPr="00AE3080" w14:paraId="0F088CDC" w14:textId="77777777" w:rsidTr="005C0F09">
        <w:trPr>
          <w:trHeight w:val="1016"/>
        </w:trPr>
        <w:tc>
          <w:tcPr>
            <w:tcW w:w="3629" w:type="dxa"/>
            <w:vMerge/>
          </w:tcPr>
          <w:p w14:paraId="3608212B" w14:textId="77777777" w:rsidR="00C57566" w:rsidRPr="00AE3080" w:rsidRDefault="00C57566" w:rsidP="00C57566">
            <w:pPr>
              <w:rPr>
                <w:b/>
                <w:sz w:val="22"/>
                <w:szCs w:val="22"/>
              </w:rPr>
            </w:pPr>
          </w:p>
        </w:tc>
        <w:tc>
          <w:tcPr>
            <w:tcW w:w="10159" w:type="dxa"/>
            <w:gridSpan w:val="3"/>
          </w:tcPr>
          <w:p w14:paraId="70ED49F5" w14:textId="77777777" w:rsidR="00C57566" w:rsidRPr="00AE3080" w:rsidRDefault="00C57566" w:rsidP="00C57566">
            <w:pPr>
              <w:rPr>
                <w:b/>
                <w:sz w:val="22"/>
                <w:szCs w:val="22"/>
              </w:rPr>
            </w:pPr>
            <w:r w:rsidRPr="00AE3080">
              <w:rPr>
                <w:b/>
                <w:sz w:val="22"/>
                <w:szCs w:val="22"/>
              </w:rPr>
              <w:t>How will you differentiate instruction for students who need additional language support?</w:t>
            </w:r>
          </w:p>
          <w:p w14:paraId="5A3B25F4" w14:textId="77777777" w:rsidR="00C57566" w:rsidRPr="00AE3080" w:rsidRDefault="00C57566" w:rsidP="00C57566">
            <w:pPr>
              <w:rPr>
                <w:b/>
                <w:sz w:val="22"/>
                <w:szCs w:val="22"/>
              </w:rPr>
            </w:pPr>
          </w:p>
          <w:p w14:paraId="4E881D79" w14:textId="77777777" w:rsidR="00AA4C35" w:rsidRPr="00AA4C35" w:rsidRDefault="00AA4C35" w:rsidP="00A74406">
            <w:pPr>
              <w:pStyle w:val="ListParagraph"/>
              <w:numPr>
                <w:ilvl w:val="0"/>
                <w:numId w:val="37"/>
              </w:numPr>
              <w:spacing w:line="480" w:lineRule="auto"/>
              <w:rPr>
                <w:rFonts w:ascii="Times New Roman" w:hAnsi="Times New Roman" w:cs="Times New Roman"/>
              </w:rPr>
            </w:pPr>
            <w:r w:rsidRPr="00AA4C35">
              <w:rPr>
                <w:rFonts w:ascii="Times New Roman" w:hAnsi="Times New Roman" w:cs="Times New Roman"/>
              </w:rPr>
              <w:t xml:space="preserve">I believe that this lesson plan is ESOL friendly as it is very visual and involves </w:t>
            </w:r>
            <w:proofErr w:type="gramStart"/>
            <w:r w:rsidRPr="00AA4C35">
              <w:rPr>
                <w:rFonts w:ascii="Times New Roman" w:hAnsi="Times New Roman" w:cs="Times New Roman"/>
              </w:rPr>
              <w:t>manipulatives which</w:t>
            </w:r>
            <w:proofErr w:type="gramEnd"/>
            <w:r w:rsidRPr="00AA4C35">
              <w:rPr>
                <w:rFonts w:ascii="Times New Roman" w:hAnsi="Times New Roman" w:cs="Times New Roman"/>
              </w:rPr>
              <w:t xml:space="preserve"> aids in understanding and comprehension for these learners. </w:t>
            </w:r>
          </w:p>
          <w:p w14:paraId="56DF8D43" w14:textId="77777777" w:rsidR="00AA4C35" w:rsidRPr="00AA4C35" w:rsidRDefault="00AA4C35" w:rsidP="00A74406">
            <w:pPr>
              <w:pStyle w:val="ListParagraph"/>
              <w:numPr>
                <w:ilvl w:val="0"/>
                <w:numId w:val="37"/>
              </w:numPr>
              <w:spacing w:line="480" w:lineRule="auto"/>
              <w:rPr>
                <w:rFonts w:ascii="Times New Roman" w:hAnsi="Times New Roman" w:cs="Times New Roman"/>
              </w:rPr>
            </w:pPr>
            <w:r w:rsidRPr="00AA4C35">
              <w:rPr>
                <w:rFonts w:ascii="Times New Roman" w:hAnsi="Times New Roman" w:cs="Times New Roman"/>
              </w:rPr>
              <w:t xml:space="preserve">A word wall with all of the new and important vocabulary would be provided for reference throughout the lesson. This word wall would include images that would help the students </w:t>
            </w:r>
            <w:r w:rsidRPr="00AA4C35">
              <w:rPr>
                <w:rFonts w:ascii="Times New Roman" w:hAnsi="Times New Roman" w:cs="Times New Roman"/>
              </w:rPr>
              <w:lastRenderedPageBreak/>
              <w:t xml:space="preserve">who need language support understand the content. </w:t>
            </w:r>
          </w:p>
          <w:p w14:paraId="593B292B" w14:textId="77777777" w:rsidR="00AA4C35" w:rsidRPr="00AA4C35" w:rsidRDefault="00AA4C35" w:rsidP="00A74406">
            <w:pPr>
              <w:pStyle w:val="ListParagraph"/>
              <w:numPr>
                <w:ilvl w:val="0"/>
                <w:numId w:val="37"/>
              </w:numPr>
              <w:spacing w:line="480" w:lineRule="auto"/>
              <w:rPr>
                <w:rFonts w:ascii="Times New Roman" w:hAnsi="Times New Roman" w:cs="Times New Roman"/>
              </w:rPr>
            </w:pPr>
            <w:r w:rsidRPr="00AA4C35">
              <w:rPr>
                <w:rFonts w:ascii="Times New Roman" w:hAnsi="Times New Roman" w:cs="Times New Roman"/>
              </w:rPr>
              <w:t xml:space="preserve">Students will be given sufficient thinking time before having to answer </w:t>
            </w:r>
            <w:proofErr w:type="spellStart"/>
            <w:r w:rsidRPr="00AA4C35">
              <w:rPr>
                <w:rFonts w:ascii="Times New Roman" w:hAnsi="Times New Roman" w:cs="Times New Roman"/>
              </w:rPr>
              <w:t>plicker</w:t>
            </w:r>
            <w:proofErr w:type="spellEnd"/>
            <w:r w:rsidRPr="00AA4C35">
              <w:rPr>
                <w:rFonts w:ascii="Times New Roman" w:hAnsi="Times New Roman" w:cs="Times New Roman"/>
              </w:rPr>
              <w:t xml:space="preserve"> questions, as students who are learning a new language often need this “wait time.” </w:t>
            </w:r>
          </w:p>
          <w:p w14:paraId="2A2BD57D" w14:textId="77777777" w:rsidR="00C57566" w:rsidRPr="00AE3080" w:rsidRDefault="00C57566" w:rsidP="00C57566">
            <w:pPr>
              <w:rPr>
                <w:b/>
                <w:sz w:val="22"/>
                <w:szCs w:val="22"/>
              </w:rPr>
            </w:pPr>
          </w:p>
          <w:p w14:paraId="6EA9D9B3" w14:textId="77777777" w:rsidR="00C57566" w:rsidRPr="00AE3080" w:rsidRDefault="00C57566" w:rsidP="00C57566">
            <w:pPr>
              <w:rPr>
                <w:b/>
                <w:sz w:val="22"/>
                <w:szCs w:val="22"/>
              </w:rPr>
            </w:pPr>
          </w:p>
          <w:p w14:paraId="05119833" w14:textId="77777777" w:rsidR="00C57566" w:rsidRPr="00AE3080" w:rsidRDefault="00C57566" w:rsidP="00C57566">
            <w:pPr>
              <w:rPr>
                <w:b/>
                <w:sz w:val="22"/>
                <w:szCs w:val="22"/>
              </w:rPr>
            </w:pPr>
          </w:p>
        </w:tc>
      </w:tr>
      <w:tr w:rsidR="00C57566" w:rsidRPr="00AE3080" w14:paraId="52F107DC" w14:textId="77777777" w:rsidTr="005C0F09">
        <w:tc>
          <w:tcPr>
            <w:tcW w:w="3629" w:type="dxa"/>
          </w:tcPr>
          <w:p w14:paraId="56108D77" w14:textId="77777777" w:rsidR="00C57566" w:rsidRPr="00AE3080" w:rsidRDefault="00C57566" w:rsidP="00C57566">
            <w:pPr>
              <w:rPr>
                <w:b/>
                <w:sz w:val="22"/>
                <w:szCs w:val="22"/>
              </w:rPr>
            </w:pPr>
            <w:r w:rsidRPr="00AE3080">
              <w:rPr>
                <w:b/>
                <w:sz w:val="22"/>
                <w:szCs w:val="22"/>
              </w:rPr>
              <w:lastRenderedPageBreak/>
              <w:t>Accommodation</w:t>
            </w:r>
            <w:r w:rsidR="005C0F09" w:rsidRPr="00AE3080">
              <w:rPr>
                <w:b/>
                <w:sz w:val="22"/>
                <w:szCs w:val="22"/>
              </w:rPr>
              <w:t>s (If needed)</w:t>
            </w:r>
          </w:p>
          <w:p w14:paraId="540FFB40" w14:textId="77777777" w:rsidR="00C57566" w:rsidRPr="00AE3080" w:rsidRDefault="00C57566" w:rsidP="00C57566">
            <w:pPr>
              <w:rPr>
                <w:sz w:val="22"/>
                <w:szCs w:val="22"/>
              </w:rPr>
            </w:pPr>
            <w:r w:rsidRPr="00AE3080">
              <w:rPr>
                <w:sz w:val="22"/>
                <w:szCs w:val="22"/>
              </w:rPr>
              <w:t>(What students need specific accommodation? List individual students (initials), and then explain the accommodation(s) you will implement for these unique learners.)</w:t>
            </w:r>
          </w:p>
          <w:p w14:paraId="0426AB1C" w14:textId="77777777" w:rsidR="00C57566" w:rsidRPr="00AE3080" w:rsidRDefault="00C57566" w:rsidP="00C57566">
            <w:pPr>
              <w:rPr>
                <w:sz w:val="22"/>
                <w:szCs w:val="22"/>
              </w:rPr>
            </w:pPr>
          </w:p>
        </w:tc>
        <w:tc>
          <w:tcPr>
            <w:tcW w:w="10159" w:type="dxa"/>
            <w:gridSpan w:val="3"/>
          </w:tcPr>
          <w:p w14:paraId="390F7C7E" w14:textId="77777777" w:rsidR="00AA4C35" w:rsidRPr="0088673B" w:rsidRDefault="00AA4C35" w:rsidP="00A74406">
            <w:pPr>
              <w:pStyle w:val="ListParagraph"/>
              <w:numPr>
                <w:ilvl w:val="0"/>
                <w:numId w:val="38"/>
              </w:numPr>
              <w:spacing w:line="480" w:lineRule="auto"/>
              <w:rPr>
                <w:sz w:val="22"/>
                <w:szCs w:val="22"/>
              </w:rPr>
            </w:pPr>
            <w:r w:rsidRPr="0088673B">
              <w:rPr>
                <w:rFonts w:ascii="Times New Roman" w:eastAsia="Times New Roman" w:hAnsi="Times New Roman" w:cs="Times New Roman"/>
              </w:rPr>
              <w:t>The teacher may work with struggling students to provide extra help</w:t>
            </w:r>
          </w:p>
          <w:p w14:paraId="2227CA3D" w14:textId="77777777" w:rsidR="00AA4C35" w:rsidRPr="0088673B" w:rsidRDefault="00AA4C35" w:rsidP="00A74406">
            <w:pPr>
              <w:pStyle w:val="ListParagraph"/>
              <w:numPr>
                <w:ilvl w:val="0"/>
                <w:numId w:val="38"/>
              </w:numPr>
              <w:spacing w:line="480" w:lineRule="auto"/>
              <w:rPr>
                <w:sz w:val="22"/>
                <w:szCs w:val="22"/>
              </w:rPr>
            </w:pPr>
            <w:r w:rsidRPr="0088673B">
              <w:rPr>
                <w:rFonts w:ascii="Times New Roman" w:eastAsia="Times New Roman" w:hAnsi="Times New Roman" w:cs="Times New Roman"/>
              </w:rPr>
              <w:t>D.T- Student may need to work with a partner for individual work, or work with the teacher at the back of the classroom for extra help.</w:t>
            </w:r>
          </w:p>
          <w:p w14:paraId="6B863F2E" w14:textId="77777777" w:rsidR="00AA4C35" w:rsidRPr="0088673B" w:rsidRDefault="00AA4C35" w:rsidP="00A74406">
            <w:pPr>
              <w:pStyle w:val="ListParagraph"/>
              <w:numPr>
                <w:ilvl w:val="0"/>
                <w:numId w:val="38"/>
              </w:numPr>
              <w:spacing w:line="480" w:lineRule="auto"/>
              <w:rPr>
                <w:sz w:val="22"/>
                <w:szCs w:val="22"/>
              </w:rPr>
            </w:pPr>
            <w:r>
              <w:rPr>
                <w:rFonts w:ascii="Times New Roman" w:eastAsia="Times New Roman" w:hAnsi="Times New Roman" w:cs="Times New Roman"/>
              </w:rPr>
              <w:t>G.Z</w:t>
            </w:r>
            <w:r w:rsidRPr="0088673B">
              <w:rPr>
                <w:rFonts w:ascii="Times New Roman" w:eastAsia="Times New Roman" w:hAnsi="Times New Roman" w:cs="Times New Roman"/>
              </w:rPr>
              <w:t xml:space="preserve">- For gifted students, more challenging questions would be asked. “Student teacher” can also be implemented. </w:t>
            </w:r>
          </w:p>
          <w:p w14:paraId="5A7EF104" w14:textId="77777777" w:rsidR="00C57566" w:rsidRPr="00AE3080" w:rsidRDefault="00C57566" w:rsidP="00C57566">
            <w:pPr>
              <w:rPr>
                <w:sz w:val="22"/>
                <w:szCs w:val="22"/>
              </w:rPr>
            </w:pPr>
          </w:p>
        </w:tc>
      </w:tr>
      <w:tr w:rsidR="00C57566" w:rsidRPr="00AE3080" w14:paraId="4C7B91F1" w14:textId="77777777" w:rsidTr="005C0F09">
        <w:tc>
          <w:tcPr>
            <w:tcW w:w="3629" w:type="dxa"/>
          </w:tcPr>
          <w:p w14:paraId="03C761DC" w14:textId="77777777" w:rsidR="00C57566" w:rsidRPr="00AE3080" w:rsidRDefault="00C57566" w:rsidP="00C57566">
            <w:pPr>
              <w:rPr>
                <w:b/>
                <w:sz w:val="22"/>
                <w:szCs w:val="22"/>
              </w:rPr>
            </w:pPr>
            <w:r w:rsidRPr="00AE3080">
              <w:rPr>
                <w:b/>
                <w:sz w:val="22"/>
                <w:szCs w:val="22"/>
              </w:rPr>
              <w:t>Materials</w:t>
            </w:r>
          </w:p>
          <w:p w14:paraId="61258281" w14:textId="77777777" w:rsidR="00C57566" w:rsidRDefault="00C57566" w:rsidP="00C57566">
            <w:pPr>
              <w:rPr>
                <w:sz w:val="22"/>
                <w:szCs w:val="22"/>
              </w:rPr>
            </w:pPr>
            <w:r w:rsidRPr="00AE3080">
              <w:rPr>
                <w:sz w:val="22"/>
                <w:szCs w:val="22"/>
              </w:rPr>
              <w:t>(What materials will you use? Why did you choose these materials? Include any resources you used. This can also include people!)</w:t>
            </w:r>
          </w:p>
          <w:p w14:paraId="1301EDB8" w14:textId="77777777" w:rsidR="005C5BB9" w:rsidRPr="00AE3080" w:rsidRDefault="005C5BB9" w:rsidP="00C57566">
            <w:pPr>
              <w:rPr>
                <w:sz w:val="22"/>
                <w:szCs w:val="22"/>
              </w:rPr>
            </w:pPr>
          </w:p>
        </w:tc>
        <w:tc>
          <w:tcPr>
            <w:tcW w:w="10159" w:type="dxa"/>
            <w:gridSpan w:val="3"/>
          </w:tcPr>
          <w:p w14:paraId="4C09798B" w14:textId="77777777" w:rsidR="00C57566" w:rsidRPr="00AE3080" w:rsidRDefault="00C57566" w:rsidP="00C57566">
            <w:pPr>
              <w:rPr>
                <w:sz w:val="22"/>
                <w:szCs w:val="22"/>
              </w:rPr>
            </w:pPr>
          </w:p>
          <w:p w14:paraId="7102B3FC" w14:textId="77777777" w:rsidR="00C57566" w:rsidRDefault="00220672" w:rsidP="00A74406">
            <w:pPr>
              <w:pStyle w:val="ListParagraph"/>
              <w:numPr>
                <w:ilvl w:val="0"/>
                <w:numId w:val="39"/>
              </w:numPr>
              <w:rPr>
                <w:rFonts w:ascii="Times New Roman" w:hAnsi="Times New Roman" w:cs="Times New Roman"/>
              </w:rPr>
            </w:pPr>
            <w:r>
              <w:rPr>
                <w:rFonts w:ascii="Times New Roman" w:hAnsi="Times New Roman" w:cs="Times New Roman"/>
              </w:rPr>
              <w:t>Laptop</w:t>
            </w:r>
          </w:p>
          <w:p w14:paraId="6FFAC7C3" w14:textId="77777777" w:rsidR="00220672" w:rsidRDefault="00220672" w:rsidP="00A74406">
            <w:pPr>
              <w:pStyle w:val="ListParagraph"/>
              <w:numPr>
                <w:ilvl w:val="0"/>
                <w:numId w:val="39"/>
              </w:numPr>
              <w:rPr>
                <w:rFonts w:ascii="Times New Roman" w:hAnsi="Times New Roman" w:cs="Times New Roman"/>
              </w:rPr>
            </w:pPr>
            <w:r>
              <w:rPr>
                <w:rFonts w:ascii="Times New Roman" w:hAnsi="Times New Roman" w:cs="Times New Roman"/>
              </w:rPr>
              <w:t>Projector</w:t>
            </w:r>
          </w:p>
          <w:p w14:paraId="47534FAD" w14:textId="77777777" w:rsidR="00220672" w:rsidRDefault="00220672" w:rsidP="00A74406">
            <w:pPr>
              <w:pStyle w:val="ListParagraph"/>
              <w:numPr>
                <w:ilvl w:val="0"/>
                <w:numId w:val="39"/>
              </w:numPr>
              <w:rPr>
                <w:rFonts w:ascii="Times New Roman" w:hAnsi="Times New Roman" w:cs="Times New Roman"/>
              </w:rPr>
            </w:pPr>
            <w:r>
              <w:rPr>
                <w:rFonts w:ascii="Times New Roman" w:hAnsi="Times New Roman" w:cs="Times New Roman"/>
              </w:rPr>
              <w:t>Elmo</w:t>
            </w:r>
          </w:p>
          <w:p w14:paraId="2E31C889" w14:textId="77777777" w:rsidR="00220672" w:rsidRDefault="00220672" w:rsidP="00A74406">
            <w:pPr>
              <w:pStyle w:val="ListParagraph"/>
              <w:numPr>
                <w:ilvl w:val="0"/>
                <w:numId w:val="39"/>
              </w:numPr>
              <w:rPr>
                <w:rFonts w:ascii="Times New Roman" w:hAnsi="Times New Roman" w:cs="Times New Roman"/>
              </w:rPr>
            </w:pPr>
            <w:r>
              <w:rPr>
                <w:rFonts w:ascii="Times New Roman" w:hAnsi="Times New Roman" w:cs="Times New Roman"/>
              </w:rPr>
              <w:t>Measuring Cups</w:t>
            </w:r>
          </w:p>
          <w:p w14:paraId="240D2986" w14:textId="77777777" w:rsidR="00220672" w:rsidRDefault="00220672" w:rsidP="00A74406">
            <w:pPr>
              <w:pStyle w:val="ListParagraph"/>
              <w:numPr>
                <w:ilvl w:val="0"/>
                <w:numId w:val="39"/>
              </w:numPr>
              <w:rPr>
                <w:rFonts w:ascii="Times New Roman" w:hAnsi="Times New Roman" w:cs="Times New Roman"/>
              </w:rPr>
            </w:pPr>
            <w:r>
              <w:rPr>
                <w:rFonts w:ascii="Times New Roman" w:hAnsi="Times New Roman" w:cs="Times New Roman"/>
              </w:rPr>
              <w:t xml:space="preserve">Cubes </w:t>
            </w:r>
          </w:p>
          <w:p w14:paraId="741CBCF9" w14:textId="77777777" w:rsidR="00220672" w:rsidRDefault="00220672" w:rsidP="00A74406">
            <w:pPr>
              <w:pStyle w:val="ListParagraph"/>
              <w:numPr>
                <w:ilvl w:val="0"/>
                <w:numId w:val="39"/>
              </w:numPr>
              <w:rPr>
                <w:rFonts w:ascii="Times New Roman" w:hAnsi="Times New Roman" w:cs="Times New Roman"/>
              </w:rPr>
            </w:pPr>
            <w:r>
              <w:rPr>
                <w:rFonts w:ascii="Times New Roman" w:hAnsi="Times New Roman" w:cs="Times New Roman"/>
              </w:rPr>
              <w:t>Worksheets</w:t>
            </w:r>
          </w:p>
          <w:p w14:paraId="155902CE" w14:textId="77777777" w:rsidR="00220672" w:rsidRDefault="00220672" w:rsidP="00A74406">
            <w:pPr>
              <w:pStyle w:val="ListParagraph"/>
              <w:numPr>
                <w:ilvl w:val="0"/>
                <w:numId w:val="39"/>
              </w:numPr>
              <w:rPr>
                <w:rFonts w:ascii="Times New Roman" w:hAnsi="Times New Roman" w:cs="Times New Roman"/>
              </w:rPr>
            </w:pPr>
            <w:proofErr w:type="spellStart"/>
            <w:r>
              <w:rPr>
                <w:rFonts w:ascii="Times New Roman" w:hAnsi="Times New Roman" w:cs="Times New Roman"/>
              </w:rPr>
              <w:t>Playdoh</w:t>
            </w:r>
            <w:proofErr w:type="spellEnd"/>
          </w:p>
          <w:p w14:paraId="6B5F6EED" w14:textId="77777777" w:rsidR="00220672" w:rsidRDefault="00220672" w:rsidP="00A74406">
            <w:pPr>
              <w:pStyle w:val="ListParagraph"/>
              <w:numPr>
                <w:ilvl w:val="0"/>
                <w:numId w:val="39"/>
              </w:numPr>
              <w:rPr>
                <w:rFonts w:ascii="Times New Roman" w:hAnsi="Times New Roman" w:cs="Times New Roman"/>
              </w:rPr>
            </w:pPr>
            <w:r>
              <w:rPr>
                <w:rFonts w:ascii="Times New Roman" w:hAnsi="Times New Roman" w:cs="Times New Roman"/>
              </w:rPr>
              <w:t>Ruler</w:t>
            </w:r>
          </w:p>
          <w:p w14:paraId="02D594C3" w14:textId="77777777" w:rsidR="00220672" w:rsidRDefault="00220672" w:rsidP="00A74406">
            <w:pPr>
              <w:pStyle w:val="ListParagraph"/>
              <w:numPr>
                <w:ilvl w:val="0"/>
                <w:numId w:val="39"/>
              </w:numPr>
              <w:rPr>
                <w:rFonts w:ascii="Times New Roman" w:hAnsi="Times New Roman" w:cs="Times New Roman"/>
              </w:rPr>
            </w:pPr>
            <w:proofErr w:type="spellStart"/>
            <w:r>
              <w:rPr>
                <w:rFonts w:ascii="Times New Roman" w:hAnsi="Times New Roman" w:cs="Times New Roman"/>
              </w:rPr>
              <w:t>Plicker</w:t>
            </w:r>
            <w:proofErr w:type="spellEnd"/>
            <w:r>
              <w:rPr>
                <w:rFonts w:ascii="Times New Roman" w:hAnsi="Times New Roman" w:cs="Times New Roman"/>
              </w:rPr>
              <w:t xml:space="preserve"> Cards</w:t>
            </w:r>
          </w:p>
          <w:p w14:paraId="05B88BF5" w14:textId="77777777" w:rsidR="00220672" w:rsidRDefault="00220672" w:rsidP="00A74406">
            <w:pPr>
              <w:pStyle w:val="ListParagraph"/>
              <w:numPr>
                <w:ilvl w:val="0"/>
                <w:numId w:val="39"/>
              </w:numPr>
              <w:rPr>
                <w:rFonts w:ascii="Times New Roman" w:hAnsi="Times New Roman" w:cs="Times New Roman"/>
              </w:rPr>
            </w:pPr>
            <w:r>
              <w:rPr>
                <w:rFonts w:ascii="Times New Roman" w:hAnsi="Times New Roman" w:cs="Times New Roman"/>
              </w:rPr>
              <w:t xml:space="preserve">Cell Phone for </w:t>
            </w:r>
            <w:proofErr w:type="spellStart"/>
            <w:r>
              <w:rPr>
                <w:rFonts w:ascii="Times New Roman" w:hAnsi="Times New Roman" w:cs="Times New Roman"/>
              </w:rPr>
              <w:t>Plicker</w:t>
            </w:r>
            <w:proofErr w:type="spellEnd"/>
            <w:r>
              <w:rPr>
                <w:rFonts w:ascii="Times New Roman" w:hAnsi="Times New Roman" w:cs="Times New Roman"/>
              </w:rPr>
              <w:t xml:space="preserve"> Application</w:t>
            </w:r>
          </w:p>
          <w:p w14:paraId="13C9B197" w14:textId="36AF1D32" w:rsidR="00244EFC" w:rsidRPr="00244EFC" w:rsidRDefault="00244EFC" w:rsidP="00A74406">
            <w:pPr>
              <w:pStyle w:val="ListParagraph"/>
              <w:numPr>
                <w:ilvl w:val="0"/>
                <w:numId w:val="39"/>
              </w:numPr>
              <w:rPr>
                <w:rFonts w:ascii="Times New Roman" w:hAnsi="Times New Roman" w:cs="Times New Roman"/>
                <w:highlight w:val="yellow"/>
              </w:rPr>
            </w:pPr>
            <w:r w:rsidRPr="00244EFC">
              <w:rPr>
                <w:rFonts w:ascii="Times New Roman" w:hAnsi="Times New Roman" w:cs="Times New Roman"/>
                <w:highlight w:val="yellow"/>
              </w:rPr>
              <w:lastRenderedPageBreak/>
              <w:t>Calculator</w:t>
            </w:r>
          </w:p>
          <w:p w14:paraId="76FFE379" w14:textId="77777777" w:rsidR="00244EFC" w:rsidRPr="00244EFC" w:rsidRDefault="00244EFC" w:rsidP="00A74406">
            <w:pPr>
              <w:pStyle w:val="ListParagraph"/>
              <w:numPr>
                <w:ilvl w:val="0"/>
                <w:numId w:val="39"/>
              </w:numPr>
              <w:rPr>
                <w:rFonts w:ascii="Times New Roman" w:hAnsi="Times New Roman" w:cs="Times New Roman"/>
                <w:highlight w:val="yellow"/>
              </w:rPr>
            </w:pPr>
            <w:r w:rsidRPr="00244EFC">
              <w:rPr>
                <w:rFonts w:ascii="Times New Roman" w:hAnsi="Times New Roman" w:cs="Times New Roman"/>
                <w:highlight w:val="yellow"/>
              </w:rPr>
              <w:t>Solid Objects</w:t>
            </w:r>
          </w:p>
          <w:p w14:paraId="49AC9A20" w14:textId="3C649495" w:rsidR="00244EFC" w:rsidRPr="00244EFC" w:rsidRDefault="00244EFC" w:rsidP="00A74406">
            <w:pPr>
              <w:pStyle w:val="ListParagraph"/>
              <w:numPr>
                <w:ilvl w:val="0"/>
                <w:numId w:val="39"/>
              </w:numPr>
              <w:rPr>
                <w:rFonts w:ascii="Times New Roman" w:hAnsi="Times New Roman" w:cs="Times New Roman"/>
                <w:highlight w:val="yellow"/>
              </w:rPr>
            </w:pPr>
            <w:r w:rsidRPr="00244EFC">
              <w:rPr>
                <w:rFonts w:ascii="Times New Roman" w:hAnsi="Times New Roman" w:cs="Times New Roman"/>
                <w:highlight w:val="yellow"/>
              </w:rPr>
              <w:t xml:space="preserve">Regular solid object of student choice. </w:t>
            </w:r>
          </w:p>
          <w:p w14:paraId="44F0D2BC" w14:textId="77777777" w:rsidR="00220672" w:rsidRPr="00220672" w:rsidRDefault="00220672" w:rsidP="00220672">
            <w:pPr>
              <w:pStyle w:val="ListParagraph"/>
              <w:rPr>
                <w:rFonts w:ascii="Times New Roman" w:hAnsi="Times New Roman" w:cs="Times New Roman"/>
              </w:rPr>
            </w:pPr>
          </w:p>
          <w:p w14:paraId="0FBFCF2C" w14:textId="77777777" w:rsidR="00C57566" w:rsidRPr="00AE3080" w:rsidRDefault="00C57566" w:rsidP="00C57566">
            <w:pPr>
              <w:rPr>
                <w:sz w:val="22"/>
                <w:szCs w:val="22"/>
              </w:rPr>
            </w:pPr>
          </w:p>
        </w:tc>
      </w:tr>
    </w:tbl>
    <w:p w14:paraId="3B9AA4EA" w14:textId="7DA19F2E" w:rsidR="00C57566" w:rsidRPr="00AE3080" w:rsidRDefault="00C57566" w:rsidP="00C57566">
      <w:pPr>
        <w:rPr>
          <w:sz w:val="22"/>
          <w:szCs w:val="22"/>
        </w:rPr>
      </w:pPr>
    </w:p>
    <w:p w14:paraId="36B58118" w14:textId="77777777" w:rsidR="00A52570" w:rsidRDefault="00A52570">
      <w:pPr>
        <w:rPr>
          <w:sz w:val="22"/>
          <w:szCs w:val="22"/>
        </w:rPr>
      </w:pPr>
    </w:p>
    <w:p w14:paraId="4C8B498E" w14:textId="77777777" w:rsidR="0017581B" w:rsidRDefault="0017581B">
      <w:pPr>
        <w:rPr>
          <w:sz w:val="22"/>
          <w:szCs w:val="22"/>
        </w:rPr>
      </w:pPr>
    </w:p>
    <w:p w14:paraId="16919A11" w14:textId="77777777" w:rsidR="0017581B" w:rsidRDefault="0017581B">
      <w:pPr>
        <w:rPr>
          <w:sz w:val="22"/>
          <w:szCs w:val="22"/>
        </w:rPr>
      </w:pPr>
    </w:p>
    <w:p w14:paraId="784C5BFB" w14:textId="77777777" w:rsidR="003B2277" w:rsidRDefault="003B2277">
      <w:pPr>
        <w:rPr>
          <w:sz w:val="22"/>
          <w:szCs w:val="22"/>
        </w:rPr>
      </w:pPr>
    </w:p>
    <w:p w14:paraId="2471A498" w14:textId="77777777" w:rsidR="003B2277" w:rsidRDefault="003B2277">
      <w:pPr>
        <w:rPr>
          <w:sz w:val="22"/>
          <w:szCs w:val="22"/>
        </w:rPr>
      </w:pPr>
    </w:p>
    <w:p w14:paraId="36C4312A" w14:textId="77777777" w:rsidR="003B2277" w:rsidRDefault="003B2277">
      <w:pPr>
        <w:rPr>
          <w:sz w:val="22"/>
          <w:szCs w:val="22"/>
        </w:rPr>
      </w:pPr>
    </w:p>
    <w:p w14:paraId="1F9ED8D9" w14:textId="77777777" w:rsidR="003B2277" w:rsidRDefault="003B2277">
      <w:pPr>
        <w:rPr>
          <w:sz w:val="22"/>
          <w:szCs w:val="22"/>
        </w:rPr>
      </w:pPr>
    </w:p>
    <w:p w14:paraId="2BF1C657" w14:textId="77777777" w:rsidR="003B2277" w:rsidRDefault="003B2277">
      <w:pPr>
        <w:rPr>
          <w:sz w:val="22"/>
          <w:szCs w:val="22"/>
        </w:rPr>
      </w:pPr>
    </w:p>
    <w:p w14:paraId="7552B259" w14:textId="77777777" w:rsidR="003B2277" w:rsidRDefault="003B2277">
      <w:pPr>
        <w:rPr>
          <w:sz w:val="22"/>
          <w:szCs w:val="22"/>
        </w:rPr>
      </w:pPr>
    </w:p>
    <w:p w14:paraId="0090E9C3" w14:textId="77777777" w:rsidR="003B2277" w:rsidRDefault="003B2277">
      <w:pPr>
        <w:rPr>
          <w:sz w:val="22"/>
          <w:szCs w:val="22"/>
        </w:rPr>
      </w:pPr>
    </w:p>
    <w:p w14:paraId="526480D5" w14:textId="77777777" w:rsidR="003B2277" w:rsidRDefault="003B2277">
      <w:pPr>
        <w:rPr>
          <w:sz w:val="22"/>
          <w:szCs w:val="22"/>
        </w:rPr>
      </w:pPr>
    </w:p>
    <w:p w14:paraId="74AF3E8C" w14:textId="77777777" w:rsidR="003B2277" w:rsidRDefault="003B2277">
      <w:pPr>
        <w:rPr>
          <w:sz w:val="22"/>
          <w:szCs w:val="22"/>
        </w:rPr>
      </w:pPr>
    </w:p>
    <w:p w14:paraId="01FF7DFE" w14:textId="77777777" w:rsidR="003B2277" w:rsidRDefault="003B2277">
      <w:pPr>
        <w:rPr>
          <w:sz w:val="22"/>
          <w:szCs w:val="22"/>
        </w:rPr>
      </w:pPr>
    </w:p>
    <w:p w14:paraId="419139F0" w14:textId="77777777" w:rsidR="003B2277" w:rsidRDefault="003B2277">
      <w:pPr>
        <w:rPr>
          <w:sz w:val="22"/>
          <w:szCs w:val="22"/>
        </w:rPr>
      </w:pPr>
    </w:p>
    <w:p w14:paraId="7B687CA9" w14:textId="77777777" w:rsidR="003B2277" w:rsidRDefault="003B2277">
      <w:pPr>
        <w:rPr>
          <w:sz w:val="22"/>
          <w:szCs w:val="22"/>
        </w:rPr>
      </w:pPr>
    </w:p>
    <w:p w14:paraId="72835361" w14:textId="77777777" w:rsidR="003B2277" w:rsidRDefault="003B2277">
      <w:pPr>
        <w:rPr>
          <w:sz w:val="22"/>
          <w:szCs w:val="22"/>
        </w:rPr>
      </w:pPr>
    </w:p>
    <w:p w14:paraId="3322B756" w14:textId="77777777" w:rsidR="003B2277" w:rsidRDefault="003B2277">
      <w:pPr>
        <w:rPr>
          <w:sz w:val="22"/>
          <w:szCs w:val="22"/>
        </w:rPr>
      </w:pPr>
    </w:p>
    <w:p w14:paraId="55E024E6" w14:textId="77777777" w:rsidR="003B2277" w:rsidRDefault="003B2277">
      <w:pPr>
        <w:rPr>
          <w:sz w:val="22"/>
          <w:szCs w:val="22"/>
        </w:rPr>
      </w:pPr>
    </w:p>
    <w:p w14:paraId="5A9E0BFA" w14:textId="77777777" w:rsidR="0036707E" w:rsidRDefault="0036707E">
      <w:pPr>
        <w:rPr>
          <w:sz w:val="22"/>
          <w:szCs w:val="22"/>
        </w:rPr>
      </w:pPr>
    </w:p>
    <w:p w14:paraId="7C3E508E" w14:textId="77777777" w:rsidR="0036707E" w:rsidRDefault="0036707E">
      <w:pPr>
        <w:rPr>
          <w:sz w:val="22"/>
          <w:szCs w:val="22"/>
        </w:rPr>
      </w:pPr>
    </w:p>
    <w:p w14:paraId="7DA55683" w14:textId="77777777" w:rsidR="0036707E" w:rsidRDefault="0036707E">
      <w:pPr>
        <w:rPr>
          <w:sz w:val="22"/>
          <w:szCs w:val="22"/>
        </w:rPr>
      </w:pPr>
    </w:p>
    <w:p w14:paraId="4AF4D467" w14:textId="77777777" w:rsidR="0036707E" w:rsidRDefault="0036707E">
      <w:pPr>
        <w:rPr>
          <w:sz w:val="22"/>
          <w:szCs w:val="22"/>
        </w:rPr>
      </w:pPr>
    </w:p>
    <w:p w14:paraId="2D855427" w14:textId="77777777" w:rsidR="0036707E" w:rsidRDefault="0036707E">
      <w:pPr>
        <w:rPr>
          <w:sz w:val="22"/>
          <w:szCs w:val="22"/>
        </w:rPr>
      </w:pPr>
    </w:p>
    <w:p w14:paraId="6EFA22BF" w14:textId="77777777" w:rsidR="0036707E" w:rsidRDefault="0036707E">
      <w:pPr>
        <w:rPr>
          <w:sz w:val="22"/>
          <w:szCs w:val="22"/>
        </w:rPr>
      </w:pPr>
    </w:p>
    <w:p w14:paraId="0D13FDA3" w14:textId="77777777" w:rsidR="0036707E" w:rsidRDefault="0036707E">
      <w:pPr>
        <w:rPr>
          <w:sz w:val="22"/>
          <w:szCs w:val="22"/>
        </w:rPr>
      </w:pPr>
    </w:p>
    <w:p w14:paraId="52F6209E" w14:textId="77777777" w:rsidR="0036707E" w:rsidRDefault="0036707E">
      <w:pPr>
        <w:rPr>
          <w:sz w:val="22"/>
          <w:szCs w:val="22"/>
        </w:rPr>
      </w:pPr>
    </w:p>
    <w:p w14:paraId="12F47069" w14:textId="77777777" w:rsidR="003B2277" w:rsidRDefault="003B2277">
      <w:pPr>
        <w:rPr>
          <w:sz w:val="22"/>
          <w:szCs w:val="22"/>
        </w:rPr>
      </w:pPr>
    </w:p>
    <w:p w14:paraId="4689325A" w14:textId="77777777" w:rsidR="003B2277" w:rsidRDefault="003B2277">
      <w:pPr>
        <w:rPr>
          <w:sz w:val="22"/>
          <w:szCs w:val="22"/>
        </w:rPr>
      </w:pPr>
    </w:p>
    <w:p w14:paraId="6AD02A9B" w14:textId="7AA18FDD" w:rsidR="0017581B" w:rsidRDefault="00ED0E15">
      <w:pPr>
        <w:rPr>
          <w:sz w:val="22"/>
          <w:szCs w:val="22"/>
        </w:rPr>
      </w:pPr>
      <w:r>
        <w:rPr>
          <w:sz w:val="22"/>
          <w:szCs w:val="22"/>
        </w:rPr>
        <w:lastRenderedPageBreak/>
        <w:t>Pre-Assessment Results</w:t>
      </w:r>
      <w:r w:rsidR="00FD1E67">
        <w:rPr>
          <w:sz w:val="22"/>
          <w:szCs w:val="22"/>
        </w:rPr>
        <w:t xml:space="preserve"> – See Table and Bar Graph Below </w:t>
      </w:r>
    </w:p>
    <w:p w14:paraId="6984500E" w14:textId="77777777" w:rsidR="00ED0E15" w:rsidRDefault="00ED0E15">
      <w:pPr>
        <w:rPr>
          <w:sz w:val="22"/>
          <w:szCs w:val="22"/>
        </w:rPr>
      </w:pPr>
    </w:p>
    <w:p w14:paraId="65007045" w14:textId="6B0BA1A6" w:rsidR="00ED0E15" w:rsidRDefault="00ED0E15" w:rsidP="00C811F1">
      <w:pPr>
        <w:pStyle w:val="ListParagraph"/>
        <w:numPr>
          <w:ilvl w:val="0"/>
          <w:numId w:val="10"/>
        </w:numPr>
        <w:rPr>
          <w:sz w:val="22"/>
          <w:szCs w:val="22"/>
        </w:rPr>
      </w:pPr>
      <w:r>
        <w:rPr>
          <w:sz w:val="22"/>
          <w:szCs w:val="22"/>
        </w:rPr>
        <w:t>= Answered Correctly</w:t>
      </w:r>
    </w:p>
    <w:p w14:paraId="77469D40" w14:textId="6CCA20F4" w:rsidR="00ED0E15" w:rsidRPr="00ED0E15" w:rsidRDefault="00ED0E15" w:rsidP="00C811F1">
      <w:pPr>
        <w:pStyle w:val="ListParagraph"/>
        <w:numPr>
          <w:ilvl w:val="0"/>
          <w:numId w:val="11"/>
        </w:numPr>
        <w:rPr>
          <w:sz w:val="22"/>
          <w:szCs w:val="22"/>
        </w:rPr>
      </w:pPr>
      <w:r>
        <w:rPr>
          <w:sz w:val="22"/>
          <w:szCs w:val="22"/>
        </w:rPr>
        <w:t xml:space="preserve">= Answered Incorrectly </w:t>
      </w:r>
    </w:p>
    <w:p w14:paraId="4EFF717F" w14:textId="77777777" w:rsidR="0017581B" w:rsidRDefault="0017581B">
      <w:pPr>
        <w:rPr>
          <w:sz w:val="22"/>
          <w:szCs w:val="22"/>
        </w:rPr>
      </w:pPr>
    </w:p>
    <w:tbl>
      <w:tblPr>
        <w:tblStyle w:val="TableGrid"/>
        <w:tblW w:w="7848" w:type="dxa"/>
        <w:tblLayout w:type="fixed"/>
        <w:tblLook w:val="04A0" w:firstRow="1" w:lastRow="0" w:firstColumn="1" w:lastColumn="0" w:noHBand="0" w:noVBand="1"/>
      </w:tblPr>
      <w:tblGrid>
        <w:gridCol w:w="1300"/>
        <w:gridCol w:w="1300"/>
        <w:gridCol w:w="1300"/>
        <w:gridCol w:w="1300"/>
        <w:gridCol w:w="1300"/>
        <w:gridCol w:w="1348"/>
      </w:tblGrid>
      <w:tr w:rsidR="00C21D66" w:rsidRPr="00C21D66" w14:paraId="4F4991F0" w14:textId="77777777" w:rsidTr="00ED0E15">
        <w:trPr>
          <w:trHeight w:val="300"/>
        </w:trPr>
        <w:tc>
          <w:tcPr>
            <w:tcW w:w="1300" w:type="dxa"/>
            <w:noWrap/>
            <w:hideMark/>
          </w:tcPr>
          <w:p w14:paraId="564A06C7" w14:textId="77777777" w:rsidR="00C21D66" w:rsidRPr="00C21D66" w:rsidRDefault="00C21D66" w:rsidP="00C21D66">
            <w:pPr>
              <w:rPr>
                <w:rFonts w:ascii="Calibri" w:eastAsia="Times New Roman" w:hAnsi="Calibri" w:cs="Times New Roman"/>
                <w:color w:val="000000"/>
              </w:rPr>
            </w:pPr>
          </w:p>
        </w:tc>
        <w:tc>
          <w:tcPr>
            <w:tcW w:w="1300" w:type="dxa"/>
            <w:noWrap/>
            <w:hideMark/>
          </w:tcPr>
          <w:p w14:paraId="70F2F5DA" w14:textId="77777777" w:rsidR="00C21D66" w:rsidRPr="00C21D66" w:rsidRDefault="00C21D66" w:rsidP="00C21D66">
            <w:pPr>
              <w:rPr>
                <w:rFonts w:ascii="Calibri" w:eastAsia="Times New Roman" w:hAnsi="Calibri" w:cs="Times New Roman"/>
                <w:color w:val="000000"/>
              </w:rPr>
            </w:pPr>
            <w:r w:rsidRPr="00C21D66">
              <w:rPr>
                <w:rFonts w:ascii="Calibri" w:eastAsia="Times New Roman" w:hAnsi="Calibri" w:cs="Times New Roman"/>
                <w:color w:val="000000"/>
              </w:rPr>
              <w:t>What is Volume?</w:t>
            </w:r>
          </w:p>
        </w:tc>
        <w:tc>
          <w:tcPr>
            <w:tcW w:w="1300" w:type="dxa"/>
            <w:noWrap/>
            <w:hideMark/>
          </w:tcPr>
          <w:p w14:paraId="33CEAC2D" w14:textId="77777777" w:rsidR="00C21D66" w:rsidRPr="00C21D66" w:rsidRDefault="00C21D66" w:rsidP="00C21D66">
            <w:pPr>
              <w:rPr>
                <w:rFonts w:ascii="Calibri" w:eastAsia="Times New Roman" w:hAnsi="Calibri" w:cs="Times New Roman"/>
                <w:color w:val="000000"/>
              </w:rPr>
            </w:pPr>
            <w:r w:rsidRPr="00C21D66">
              <w:rPr>
                <w:rFonts w:ascii="Calibri" w:eastAsia="Times New Roman" w:hAnsi="Calibri" w:cs="Times New Roman"/>
                <w:color w:val="000000"/>
              </w:rPr>
              <w:t>What is a good tool to measure volume?</w:t>
            </w:r>
          </w:p>
        </w:tc>
        <w:tc>
          <w:tcPr>
            <w:tcW w:w="1300" w:type="dxa"/>
            <w:noWrap/>
            <w:hideMark/>
          </w:tcPr>
          <w:p w14:paraId="1AAFF71E" w14:textId="77777777" w:rsidR="00C21D66" w:rsidRPr="00C21D66" w:rsidRDefault="00C21D66" w:rsidP="00C21D66">
            <w:pPr>
              <w:rPr>
                <w:rFonts w:ascii="Calibri" w:eastAsia="Times New Roman" w:hAnsi="Calibri" w:cs="Times New Roman"/>
                <w:color w:val="000000"/>
              </w:rPr>
            </w:pPr>
            <w:r w:rsidRPr="00C21D66">
              <w:rPr>
                <w:rFonts w:ascii="Calibri" w:eastAsia="Times New Roman" w:hAnsi="Calibri" w:cs="Times New Roman"/>
                <w:color w:val="000000"/>
              </w:rPr>
              <w:t>How do we measure the volume of a solid?</w:t>
            </w:r>
          </w:p>
        </w:tc>
        <w:tc>
          <w:tcPr>
            <w:tcW w:w="1300" w:type="dxa"/>
            <w:noWrap/>
            <w:hideMark/>
          </w:tcPr>
          <w:p w14:paraId="6BA7F949" w14:textId="77777777" w:rsidR="00C21D66" w:rsidRPr="00C21D66" w:rsidRDefault="00C21D66" w:rsidP="00C21D66">
            <w:pPr>
              <w:rPr>
                <w:rFonts w:ascii="Calibri" w:eastAsia="Times New Roman" w:hAnsi="Calibri" w:cs="Times New Roman"/>
                <w:color w:val="000000"/>
              </w:rPr>
            </w:pPr>
            <w:r w:rsidRPr="00C21D66">
              <w:rPr>
                <w:rFonts w:ascii="Calibri" w:eastAsia="Times New Roman" w:hAnsi="Calibri" w:cs="Times New Roman"/>
                <w:color w:val="000000"/>
              </w:rPr>
              <w:t>What is the best way to measure the volume of a rock?</w:t>
            </w:r>
          </w:p>
        </w:tc>
        <w:tc>
          <w:tcPr>
            <w:tcW w:w="1348" w:type="dxa"/>
            <w:noWrap/>
            <w:hideMark/>
          </w:tcPr>
          <w:p w14:paraId="261358FC" w14:textId="77777777" w:rsidR="00C21D66" w:rsidRPr="00C21D66" w:rsidRDefault="00C21D66" w:rsidP="00C21D66">
            <w:pPr>
              <w:rPr>
                <w:rFonts w:ascii="Calibri" w:eastAsia="Times New Roman" w:hAnsi="Calibri" w:cs="Times New Roman"/>
                <w:color w:val="000000"/>
              </w:rPr>
            </w:pPr>
            <w:r w:rsidRPr="00C21D66">
              <w:rPr>
                <w:rFonts w:ascii="Calibri" w:eastAsia="Times New Roman" w:hAnsi="Calibri" w:cs="Times New Roman"/>
                <w:color w:val="000000"/>
              </w:rPr>
              <w:t>What is the unit we use for volume?</w:t>
            </w:r>
          </w:p>
        </w:tc>
      </w:tr>
      <w:tr w:rsidR="00ED0E15" w:rsidRPr="00C21D66" w14:paraId="2A6FC021" w14:textId="77777777" w:rsidTr="00ED0E15">
        <w:trPr>
          <w:trHeight w:val="300"/>
        </w:trPr>
        <w:tc>
          <w:tcPr>
            <w:tcW w:w="1300" w:type="dxa"/>
            <w:noWrap/>
            <w:hideMark/>
          </w:tcPr>
          <w:p w14:paraId="54708E96" w14:textId="77777777" w:rsidR="00ED0E15" w:rsidRPr="00C21D66" w:rsidRDefault="00ED0E15" w:rsidP="00C21D66">
            <w:pPr>
              <w:rPr>
                <w:rFonts w:ascii="Calibri" w:eastAsia="Times New Roman" w:hAnsi="Calibri" w:cs="Times New Roman"/>
                <w:color w:val="000000"/>
              </w:rPr>
            </w:pPr>
            <w:r w:rsidRPr="00C21D66">
              <w:rPr>
                <w:rFonts w:ascii="Calibri" w:eastAsia="Times New Roman" w:hAnsi="Calibri" w:cs="Times New Roman"/>
                <w:color w:val="000000"/>
              </w:rPr>
              <w:t>Martha</w:t>
            </w:r>
          </w:p>
        </w:tc>
        <w:tc>
          <w:tcPr>
            <w:tcW w:w="1300" w:type="dxa"/>
            <w:noWrap/>
            <w:hideMark/>
          </w:tcPr>
          <w:p w14:paraId="7D1AE7A1" w14:textId="0FD508B2" w:rsidR="00ED0E15" w:rsidRPr="00ED0E15" w:rsidRDefault="00ED0E15" w:rsidP="00C811F1">
            <w:pPr>
              <w:pStyle w:val="ListParagraph"/>
              <w:numPr>
                <w:ilvl w:val="0"/>
                <w:numId w:val="9"/>
              </w:numPr>
              <w:jc w:val="right"/>
              <w:rPr>
                <w:rFonts w:ascii="Calibri" w:eastAsia="Times New Roman" w:hAnsi="Calibri" w:cs="Times New Roman"/>
                <w:color w:val="000000"/>
              </w:rPr>
            </w:pPr>
          </w:p>
        </w:tc>
        <w:tc>
          <w:tcPr>
            <w:tcW w:w="1300" w:type="dxa"/>
            <w:noWrap/>
            <w:hideMark/>
          </w:tcPr>
          <w:p w14:paraId="0C351536" w14:textId="4EED059C" w:rsidR="00ED0E15" w:rsidRPr="00ED0E15" w:rsidRDefault="00ED0E15" w:rsidP="00C811F1">
            <w:pPr>
              <w:pStyle w:val="ListParagraph"/>
              <w:numPr>
                <w:ilvl w:val="0"/>
                <w:numId w:val="9"/>
              </w:numPr>
              <w:jc w:val="right"/>
              <w:rPr>
                <w:rFonts w:ascii="Calibri" w:eastAsia="Times New Roman" w:hAnsi="Calibri" w:cs="Times New Roman"/>
                <w:color w:val="000000"/>
              </w:rPr>
            </w:pPr>
          </w:p>
        </w:tc>
        <w:tc>
          <w:tcPr>
            <w:tcW w:w="1300" w:type="dxa"/>
            <w:noWrap/>
            <w:hideMark/>
          </w:tcPr>
          <w:p w14:paraId="6B7B66B2" w14:textId="470A79E3" w:rsidR="00ED0E15" w:rsidRPr="00ED0E15" w:rsidRDefault="00ED0E15" w:rsidP="00C811F1">
            <w:pPr>
              <w:pStyle w:val="ListParagraph"/>
              <w:numPr>
                <w:ilvl w:val="0"/>
                <w:numId w:val="12"/>
              </w:numPr>
              <w:jc w:val="right"/>
              <w:rPr>
                <w:rFonts w:ascii="Calibri" w:eastAsia="Times New Roman" w:hAnsi="Calibri" w:cs="Times New Roman"/>
                <w:color w:val="000000"/>
              </w:rPr>
            </w:pPr>
          </w:p>
        </w:tc>
        <w:tc>
          <w:tcPr>
            <w:tcW w:w="1300" w:type="dxa"/>
            <w:noWrap/>
            <w:hideMark/>
          </w:tcPr>
          <w:p w14:paraId="781FAFB3" w14:textId="77F2DE3E" w:rsidR="00ED0E15" w:rsidRPr="00ED0E15" w:rsidRDefault="00ED0E15" w:rsidP="00C811F1">
            <w:pPr>
              <w:pStyle w:val="ListParagraph"/>
              <w:numPr>
                <w:ilvl w:val="0"/>
                <w:numId w:val="12"/>
              </w:numPr>
              <w:jc w:val="right"/>
              <w:rPr>
                <w:rFonts w:ascii="Calibri" w:eastAsia="Times New Roman" w:hAnsi="Calibri" w:cs="Times New Roman"/>
                <w:color w:val="000000"/>
              </w:rPr>
            </w:pPr>
          </w:p>
        </w:tc>
        <w:tc>
          <w:tcPr>
            <w:tcW w:w="1348" w:type="dxa"/>
            <w:noWrap/>
            <w:hideMark/>
          </w:tcPr>
          <w:p w14:paraId="72A45BBD" w14:textId="7BE4EDF1" w:rsidR="00ED0E15" w:rsidRPr="00ED0E15" w:rsidRDefault="00ED0E15" w:rsidP="00C811F1">
            <w:pPr>
              <w:pStyle w:val="ListParagraph"/>
              <w:numPr>
                <w:ilvl w:val="0"/>
                <w:numId w:val="9"/>
              </w:numPr>
              <w:jc w:val="right"/>
              <w:rPr>
                <w:rFonts w:ascii="Calibri" w:eastAsia="Times New Roman" w:hAnsi="Calibri" w:cs="Times New Roman"/>
                <w:color w:val="000000"/>
              </w:rPr>
            </w:pPr>
          </w:p>
        </w:tc>
      </w:tr>
      <w:tr w:rsidR="00ED0E15" w:rsidRPr="00C21D66" w14:paraId="7189B83B" w14:textId="77777777" w:rsidTr="00ED0E15">
        <w:trPr>
          <w:trHeight w:val="404"/>
        </w:trPr>
        <w:tc>
          <w:tcPr>
            <w:tcW w:w="1300" w:type="dxa"/>
            <w:noWrap/>
            <w:hideMark/>
          </w:tcPr>
          <w:p w14:paraId="1C2A744D" w14:textId="77777777" w:rsidR="00ED0E15" w:rsidRPr="00C21D66" w:rsidRDefault="00ED0E15" w:rsidP="00C21D66">
            <w:pPr>
              <w:rPr>
                <w:rFonts w:ascii="Calibri" w:eastAsia="Times New Roman" w:hAnsi="Calibri" w:cs="Times New Roman"/>
                <w:color w:val="000000"/>
              </w:rPr>
            </w:pPr>
            <w:r w:rsidRPr="00C21D66">
              <w:rPr>
                <w:rFonts w:ascii="Calibri" w:eastAsia="Times New Roman" w:hAnsi="Calibri" w:cs="Times New Roman"/>
                <w:color w:val="000000"/>
              </w:rPr>
              <w:t>Rachel</w:t>
            </w:r>
          </w:p>
        </w:tc>
        <w:tc>
          <w:tcPr>
            <w:tcW w:w="1300" w:type="dxa"/>
            <w:noWrap/>
            <w:hideMark/>
          </w:tcPr>
          <w:p w14:paraId="23BC7E4C" w14:textId="7ABB5AA5" w:rsidR="00ED0E15" w:rsidRPr="00ED0E15" w:rsidRDefault="00ED0E15" w:rsidP="00C811F1">
            <w:pPr>
              <w:pStyle w:val="ListParagraph"/>
              <w:numPr>
                <w:ilvl w:val="0"/>
                <w:numId w:val="11"/>
              </w:numPr>
              <w:jc w:val="right"/>
              <w:rPr>
                <w:rFonts w:ascii="Calibri" w:eastAsia="Times New Roman" w:hAnsi="Calibri" w:cs="Times New Roman"/>
                <w:color w:val="000000"/>
              </w:rPr>
            </w:pPr>
          </w:p>
        </w:tc>
        <w:tc>
          <w:tcPr>
            <w:tcW w:w="1300" w:type="dxa"/>
            <w:noWrap/>
            <w:hideMark/>
          </w:tcPr>
          <w:p w14:paraId="1145F8A9" w14:textId="391B525B" w:rsidR="00ED0E15" w:rsidRPr="00ED0E15" w:rsidRDefault="00ED0E15" w:rsidP="00C811F1">
            <w:pPr>
              <w:pStyle w:val="ListParagraph"/>
              <w:numPr>
                <w:ilvl w:val="0"/>
                <w:numId w:val="9"/>
              </w:numPr>
              <w:jc w:val="right"/>
              <w:rPr>
                <w:rFonts w:ascii="Calibri" w:eastAsia="Times New Roman" w:hAnsi="Calibri" w:cs="Times New Roman"/>
                <w:color w:val="000000"/>
              </w:rPr>
            </w:pPr>
          </w:p>
        </w:tc>
        <w:tc>
          <w:tcPr>
            <w:tcW w:w="1300" w:type="dxa"/>
            <w:noWrap/>
            <w:hideMark/>
          </w:tcPr>
          <w:p w14:paraId="44613712" w14:textId="3ADD8649" w:rsidR="00ED0E15" w:rsidRPr="00ED0E15" w:rsidRDefault="00ED0E15" w:rsidP="00C811F1">
            <w:pPr>
              <w:pStyle w:val="ListParagraph"/>
              <w:numPr>
                <w:ilvl w:val="0"/>
                <w:numId w:val="13"/>
              </w:numPr>
              <w:jc w:val="right"/>
              <w:rPr>
                <w:rFonts w:ascii="Calibri" w:eastAsia="Times New Roman" w:hAnsi="Calibri" w:cs="Times New Roman"/>
                <w:color w:val="000000"/>
              </w:rPr>
            </w:pPr>
          </w:p>
        </w:tc>
        <w:tc>
          <w:tcPr>
            <w:tcW w:w="1300" w:type="dxa"/>
            <w:noWrap/>
            <w:hideMark/>
          </w:tcPr>
          <w:p w14:paraId="608A98E9" w14:textId="721A4ACA" w:rsidR="00ED0E15" w:rsidRPr="00ED0E15" w:rsidRDefault="00ED0E15" w:rsidP="00C811F1">
            <w:pPr>
              <w:pStyle w:val="ListParagraph"/>
              <w:numPr>
                <w:ilvl w:val="0"/>
                <w:numId w:val="13"/>
              </w:numPr>
              <w:jc w:val="right"/>
              <w:rPr>
                <w:rFonts w:ascii="Calibri" w:eastAsia="Times New Roman" w:hAnsi="Calibri" w:cs="Times New Roman"/>
                <w:color w:val="000000"/>
              </w:rPr>
            </w:pPr>
          </w:p>
        </w:tc>
        <w:tc>
          <w:tcPr>
            <w:tcW w:w="1348" w:type="dxa"/>
            <w:noWrap/>
            <w:hideMark/>
          </w:tcPr>
          <w:p w14:paraId="401907A6" w14:textId="5A146A64" w:rsidR="00ED0E15" w:rsidRPr="00ED0E15" w:rsidRDefault="00ED0E15" w:rsidP="00C811F1">
            <w:pPr>
              <w:pStyle w:val="ListParagraph"/>
              <w:numPr>
                <w:ilvl w:val="0"/>
                <w:numId w:val="9"/>
              </w:numPr>
              <w:jc w:val="right"/>
              <w:rPr>
                <w:rFonts w:ascii="Calibri" w:eastAsia="Times New Roman" w:hAnsi="Calibri" w:cs="Times New Roman"/>
                <w:color w:val="000000"/>
              </w:rPr>
            </w:pPr>
          </w:p>
        </w:tc>
      </w:tr>
      <w:tr w:rsidR="00ED0E15" w:rsidRPr="00C21D66" w14:paraId="068A280E" w14:textId="77777777" w:rsidTr="00ED0E15">
        <w:trPr>
          <w:trHeight w:val="300"/>
        </w:trPr>
        <w:tc>
          <w:tcPr>
            <w:tcW w:w="1300" w:type="dxa"/>
            <w:noWrap/>
            <w:hideMark/>
          </w:tcPr>
          <w:p w14:paraId="4B6DADEA" w14:textId="001D1E34" w:rsidR="00ED0E15" w:rsidRPr="00C21D66" w:rsidRDefault="00ED0E15" w:rsidP="00C21D66">
            <w:pPr>
              <w:rPr>
                <w:rFonts w:ascii="Calibri" w:eastAsia="Times New Roman" w:hAnsi="Calibri" w:cs="Times New Roman"/>
                <w:color w:val="000000"/>
              </w:rPr>
            </w:pPr>
            <w:r w:rsidRPr="00C21D66">
              <w:rPr>
                <w:rFonts w:ascii="Calibri" w:eastAsia="Times New Roman" w:hAnsi="Calibri" w:cs="Times New Roman"/>
                <w:color w:val="000000"/>
              </w:rPr>
              <w:t>Stefanie</w:t>
            </w:r>
          </w:p>
        </w:tc>
        <w:tc>
          <w:tcPr>
            <w:tcW w:w="1300" w:type="dxa"/>
            <w:noWrap/>
            <w:hideMark/>
          </w:tcPr>
          <w:p w14:paraId="49B5B4DC" w14:textId="4F55E5CD" w:rsidR="00ED0E15" w:rsidRPr="00ED0E15" w:rsidRDefault="00ED0E15" w:rsidP="00C811F1">
            <w:pPr>
              <w:pStyle w:val="ListParagraph"/>
              <w:numPr>
                <w:ilvl w:val="0"/>
                <w:numId w:val="14"/>
              </w:numPr>
              <w:jc w:val="right"/>
              <w:rPr>
                <w:rFonts w:ascii="Calibri" w:eastAsia="Times New Roman" w:hAnsi="Calibri" w:cs="Times New Roman"/>
                <w:color w:val="000000"/>
              </w:rPr>
            </w:pPr>
          </w:p>
        </w:tc>
        <w:tc>
          <w:tcPr>
            <w:tcW w:w="1300" w:type="dxa"/>
            <w:noWrap/>
            <w:hideMark/>
          </w:tcPr>
          <w:p w14:paraId="5AE8475E" w14:textId="3D5CF6A2" w:rsidR="00ED0E15" w:rsidRPr="00ED0E15" w:rsidRDefault="00ED0E15" w:rsidP="00C811F1">
            <w:pPr>
              <w:pStyle w:val="ListParagraph"/>
              <w:numPr>
                <w:ilvl w:val="0"/>
                <w:numId w:val="9"/>
              </w:numPr>
              <w:jc w:val="right"/>
              <w:rPr>
                <w:rFonts w:ascii="Calibri" w:eastAsia="Times New Roman" w:hAnsi="Calibri" w:cs="Times New Roman"/>
                <w:color w:val="000000"/>
              </w:rPr>
            </w:pPr>
          </w:p>
        </w:tc>
        <w:tc>
          <w:tcPr>
            <w:tcW w:w="1300" w:type="dxa"/>
            <w:noWrap/>
            <w:hideMark/>
          </w:tcPr>
          <w:p w14:paraId="1C06CD1F" w14:textId="2D59C5B6" w:rsidR="00ED0E15" w:rsidRPr="00ED0E15" w:rsidRDefault="00ED0E15" w:rsidP="00C811F1">
            <w:pPr>
              <w:pStyle w:val="ListParagraph"/>
              <w:numPr>
                <w:ilvl w:val="0"/>
                <w:numId w:val="15"/>
              </w:numPr>
              <w:jc w:val="right"/>
              <w:rPr>
                <w:rFonts w:ascii="Calibri" w:eastAsia="Times New Roman" w:hAnsi="Calibri" w:cs="Times New Roman"/>
                <w:color w:val="000000"/>
              </w:rPr>
            </w:pPr>
          </w:p>
        </w:tc>
        <w:tc>
          <w:tcPr>
            <w:tcW w:w="1300" w:type="dxa"/>
            <w:noWrap/>
            <w:hideMark/>
          </w:tcPr>
          <w:p w14:paraId="4BF7EE49" w14:textId="4D6EE6C0" w:rsidR="00ED0E15" w:rsidRPr="00ED0E15" w:rsidRDefault="00ED0E15" w:rsidP="00C811F1">
            <w:pPr>
              <w:pStyle w:val="ListParagraph"/>
              <w:numPr>
                <w:ilvl w:val="0"/>
                <w:numId w:val="15"/>
              </w:numPr>
              <w:jc w:val="right"/>
              <w:rPr>
                <w:rFonts w:ascii="Calibri" w:eastAsia="Times New Roman" w:hAnsi="Calibri" w:cs="Times New Roman"/>
                <w:color w:val="000000"/>
              </w:rPr>
            </w:pPr>
          </w:p>
        </w:tc>
        <w:tc>
          <w:tcPr>
            <w:tcW w:w="1348" w:type="dxa"/>
            <w:noWrap/>
            <w:hideMark/>
          </w:tcPr>
          <w:p w14:paraId="017D4010" w14:textId="461C2ADC" w:rsidR="00ED0E15" w:rsidRPr="00ED0E15" w:rsidRDefault="00ED0E15" w:rsidP="00C811F1">
            <w:pPr>
              <w:pStyle w:val="ListParagraph"/>
              <w:numPr>
                <w:ilvl w:val="0"/>
                <w:numId w:val="9"/>
              </w:numPr>
              <w:jc w:val="right"/>
              <w:rPr>
                <w:rFonts w:ascii="Calibri" w:eastAsia="Times New Roman" w:hAnsi="Calibri" w:cs="Times New Roman"/>
                <w:color w:val="000000"/>
              </w:rPr>
            </w:pPr>
          </w:p>
        </w:tc>
      </w:tr>
      <w:tr w:rsidR="00ED0E15" w:rsidRPr="00C21D66" w14:paraId="3A7926C6" w14:textId="77777777" w:rsidTr="00ED0E15">
        <w:trPr>
          <w:trHeight w:val="300"/>
        </w:trPr>
        <w:tc>
          <w:tcPr>
            <w:tcW w:w="1300" w:type="dxa"/>
            <w:noWrap/>
            <w:hideMark/>
          </w:tcPr>
          <w:p w14:paraId="7D2F4C8A" w14:textId="77777777" w:rsidR="00ED0E15" w:rsidRPr="00C21D66" w:rsidRDefault="00ED0E15" w:rsidP="00C21D66">
            <w:pPr>
              <w:rPr>
                <w:rFonts w:ascii="Calibri" w:eastAsia="Times New Roman" w:hAnsi="Calibri" w:cs="Times New Roman"/>
                <w:color w:val="000000"/>
              </w:rPr>
            </w:pPr>
            <w:r w:rsidRPr="00C21D66">
              <w:rPr>
                <w:rFonts w:ascii="Calibri" w:eastAsia="Times New Roman" w:hAnsi="Calibri" w:cs="Times New Roman"/>
                <w:color w:val="000000"/>
              </w:rPr>
              <w:t>Gerry</w:t>
            </w:r>
          </w:p>
        </w:tc>
        <w:tc>
          <w:tcPr>
            <w:tcW w:w="1300" w:type="dxa"/>
            <w:noWrap/>
            <w:hideMark/>
          </w:tcPr>
          <w:p w14:paraId="1A9857D3" w14:textId="3E79A47E" w:rsidR="00ED0E15" w:rsidRPr="00ED0E15" w:rsidRDefault="00ED0E15" w:rsidP="00C811F1">
            <w:pPr>
              <w:pStyle w:val="ListParagraph"/>
              <w:numPr>
                <w:ilvl w:val="0"/>
                <w:numId w:val="16"/>
              </w:numPr>
              <w:jc w:val="right"/>
              <w:rPr>
                <w:rFonts w:ascii="Calibri" w:eastAsia="Times New Roman" w:hAnsi="Calibri" w:cs="Times New Roman"/>
                <w:color w:val="000000"/>
              </w:rPr>
            </w:pPr>
          </w:p>
        </w:tc>
        <w:tc>
          <w:tcPr>
            <w:tcW w:w="1300" w:type="dxa"/>
            <w:noWrap/>
            <w:hideMark/>
          </w:tcPr>
          <w:p w14:paraId="616DFFB5" w14:textId="6A5FAE76" w:rsidR="00ED0E15" w:rsidRPr="00ED0E15" w:rsidRDefault="00ED0E15" w:rsidP="00C811F1">
            <w:pPr>
              <w:pStyle w:val="ListParagraph"/>
              <w:numPr>
                <w:ilvl w:val="0"/>
                <w:numId w:val="9"/>
              </w:numPr>
              <w:jc w:val="right"/>
              <w:rPr>
                <w:rFonts w:ascii="Calibri" w:eastAsia="Times New Roman" w:hAnsi="Calibri" w:cs="Times New Roman"/>
                <w:color w:val="000000"/>
              </w:rPr>
            </w:pPr>
          </w:p>
        </w:tc>
        <w:tc>
          <w:tcPr>
            <w:tcW w:w="1300" w:type="dxa"/>
            <w:noWrap/>
            <w:hideMark/>
          </w:tcPr>
          <w:p w14:paraId="53F7BC96" w14:textId="1461A56B" w:rsidR="00ED0E15" w:rsidRPr="00ED0E15" w:rsidRDefault="00ED0E15" w:rsidP="00C811F1">
            <w:pPr>
              <w:pStyle w:val="ListParagraph"/>
              <w:numPr>
                <w:ilvl w:val="0"/>
                <w:numId w:val="17"/>
              </w:numPr>
              <w:jc w:val="right"/>
              <w:rPr>
                <w:rFonts w:ascii="Calibri" w:eastAsia="Times New Roman" w:hAnsi="Calibri" w:cs="Times New Roman"/>
                <w:color w:val="000000"/>
              </w:rPr>
            </w:pPr>
          </w:p>
        </w:tc>
        <w:tc>
          <w:tcPr>
            <w:tcW w:w="1300" w:type="dxa"/>
            <w:noWrap/>
            <w:hideMark/>
          </w:tcPr>
          <w:p w14:paraId="620AADAB" w14:textId="0113B48B" w:rsidR="00ED0E15" w:rsidRPr="00ED0E15" w:rsidRDefault="00ED0E15" w:rsidP="00C811F1">
            <w:pPr>
              <w:pStyle w:val="ListParagraph"/>
              <w:numPr>
                <w:ilvl w:val="0"/>
                <w:numId w:val="17"/>
              </w:numPr>
              <w:jc w:val="right"/>
              <w:rPr>
                <w:rFonts w:ascii="Calibri" w:eastAsia="Times New Roman" w:hAnsi="Calibri" w:cs="Times New Roman"/>
                <w:color w:val="000000"/>
              </w:rPr>
            </w:pPr>
          </w:p>
        </w:tc>
        <w:tc>
          <w:tcPr>
            <w:tcW w:w="1348" w:type="dxa"/>
            <w:noWrap/>
            <w:hideMark/>
          </w:tcPr>
          <w:p w14:paraId="4EB55788" w14:textId="65B60518" w:rsidR="00ED0E15" w:rsidRPr="00ED0E15" w:rsidRDefault="00ED0E15" w:rsidP="00C811F1">
            <w:pPr>
              <w:pStyle w:val="ListParagraph"/>
              <w:numPr>
                <w:ilvl w:val="0"/>
                <w:numId w:val="9"/>
              </w:numPr>
              <w:jc w:val="right"/>
              <w:rPr>
                <w:rFonts w:ascii="Calibri" w:eastAsia="Times New Roman" w:hAnsi="Calibri" w:cs="Times New Roman"/>
                <w:color w:val="000000"/>
              </w:rPr>
            </w:pPr>
          </w:p>
        </w:tc>
      </w:tr>
      <w:tr w:rsidR="00ED0E15" w:rsidRPr="00C21D66" w14:paraId="5DCA1696" w14:textId="77777777" w:rsidTr="00ED0E15">
        <w:trPr>
          <w:trHeight w:val="300"/>
        </w:trPr>
        <w:tc>
          <w:tcPr>
            <w:tcW w:w="1300" w:type="dxa"/>
            <w:noWrap/>
            <w:hideMark/>
          </w:tcPr>
          <w:p w14:paraId="54D1551E" w14:textId="77777777" w:rsidR="00ED0E15" w:rsidRPr="00C21D66" w:rsidRDefault="00ED0E15" w:rsidP="00C21D66">
            <w:pPr>
              <w:rPr>
                <w:rFonts w:ascii="Calibri" w:eastAsia="Times New Roman" w:hAnsi="Calibri" w:cs="Times New Roman"/>
                <w:color w:val="000000"/>
              </w:rPr>
            </w:pPr>
            <w:r w:rsidRPr="00C21D66">
              <w:rPr>
                <w:rFonts w:ascii="Calibri" w:eastAsia="Times New Roman" w:hAnsi="Calibri" w:cs="Times New Roman"/>
                <w:color w:val="000000"/>
              </w:rPr>
              <w:t>Raquel</w:t>
            </w:r>
          </w:p>
        </w:tc>
        <w:tc>
          <w:tcPr>
            <w:tcW w:w="1300" w:type="dxa"/>
            <w:noWrap/>
            <w:hideMark/>
          </w:tcPr>
          <w:p w14:paraId="7DBB3BE8" w14:textId="00915ED0" w:rsidR="00ED0E15" w:rsidRPr="00ED0E15" w:rsidRDefault="00ED0E15" w:rsidP="00C811F1">
            <w:pPr>
              <w:pStyle w:val="ListParagraph"/>
              <w:numPr>
                <w:ilvl w:val="0"/>
                <w:numId w:val="9"/>
              </w:numPr>
              <w:jc w:val="right"/>
              <w:rPr>
                <w:rFonts w:ascii="Calibri" w:eastAsia="Times New Roman" w:hAnsi="Calibri" w:cs="Times New Roman"/>
                <w:color w:val="000000"/>
              </w:rPr>
            </w:pPr>
          </w:p>
        </w:tc>
        <w:tc>
          <w:tcPr>
            <w:tcW w:w="1300" w:type="dxa"/>
            <w:noWrap/>
            <w:hideMark/>
          </w:tcPr>
          <w:p w14:paraId="12F63596" w14:textId="38F3EA89" w:rsidR="00ED0E15" w:rsidRPr="00ED0E15" w:rsidRDefault="00ED0E15" w:rsidP="00C811F1">
            <w:pPr>
              <w:pStyle w:val="ListParagraph"/>
              <w:numPr>
                <w:ilvl w:val="0"/>
                <w:numId w:val="9"/>
              </w:numPr>
              <w:jc w:val="right"/>
              <w:rPr>
                <w:rFonts w:ascii="Calibri" w:eastAsia="Times New Roman" w:hAnsi="Calibri" w:cs="Times New Roman"/>
                <w:color w:val="000000"/>
              </w:rPr>
            </w:pPr>
          </w:p>
        </w:tc>
        <w:tc>
          <w:tcPr>
            <w:tcW w:w="1300" w:type="dxa"/>
            <w:noWrap/>
            <w:hideMark/>
          </w:tcPr>
          <w:p w14:paraId="0A726A2D" w14:textId="6E0ED308" w:rsidR="00ED0E15" w:rsidRPr="00ED0E15" w:rsidRDefault="00ED0E15" w:rsidP="00C811F1">
            <w:pPr>
              <w:pStyle w:val="ListParagraph"/>
              <w:numPr>
                <w:ilvl w:val="0"/>
                <w:numId w:val="9"/>
              </w:numPr>
              <w:jc w:val="right"/>
              <w:rPr>
                <w:rFonts w:ascii="Calibri" w:eastAsia="Times New Roman" w:hAnsi="Calibri" w:cs="Times New Roman"/>
                <w:color w:val="000000"/>
              </w:rPr>
            </w:pPr>
          </w:p>
        </w:tc>
        <w:tc>
          <w:tcPr>
            <w:tcW w:w="1300" w:type="dxa"/>
            <w:noWrap/>
            <w:hideMark/>
          </w:tcPr>
          <w:p w14:paraId="625FFA0A" w14:textId="22B4D040" w:rsidR="00ED0E15" w:rsidRPr="00ED0E15" w:rsidRDefault="00ED0E15" w:rsidP="00C811F1">
            <w:pPr>
              <w:pStyle w:val="ListParagraph"/>
              <w:numPr>
                <w:ilvl w:val="0"/>
                <w:numId w:val="17"/>
              </w:numPr>
              <w:jc w:val="right"/>
              <w:rPr>
                <w:rFonts w:ascii="Calibri" w:eastAsia="Times New Roman" w:hAnsi="Calibri" w:cs="Times New Roman"/>
                <w:color w:val="000000"/>
              </w:rPr>
            </w:pPr>
          </w:p>
        </w:tc>
        <w:tc>
          <w:tcPr>
            <w:tcW w:w="1348" w:type="dxa"/>
            <w:noWrap/>
            <w:hideMark/>
          </w:tcPr>
          <w:p w14:paraId="17084C98" w14:textId="574D33B1" w:rsidR="00ED0E15" w:rsidRPr="00ED0E15" w:rsidRDefault="00ED0E15" w:rsidP="00C811F1">
            <w:pPr>
              <w:pStyle w:val="ListParagraph"/>
              <w:numPr>
                <w:ilvl w:val="0"/>
                <w:numId w:val="9"/>
              </w:numPr>
              <w:jc w:val="right"/>
              <w:rPr>
                <w:rFonts w:ascii="Calibri" w:eastAsia="Times New Roman" w:hAnsi="Calibri" w:cs="Times New Roman"/>
                <w:color w:val="000000"/>
              </w:rPr>
            </w:pPr>
          </w:p>
        </w:tc>
      </w:tr>
      <w:tr w:rsidR="00ED0E15" w:rsidRPr="00C21D66" w14:paraId="4F961521" w14:textId="77777777" w:rsidTr="00ED0E15">
        <w:trPr>
          <w:trHeight w:val="300"/>
        </w:trPr>
        <w:tc>
          <w:tcPr>
            <w:tcW w:w="1300" w:type="dxa"/>
            <w:noWrap/>
            <w:hideMark/>
          </w:tcPr>
          <w:p w14:paraId="2CD15495" w14:textId="77777777" w:rsidR="00ED0E15" w:rsidRPr="00C21D66" w:rsidRDefault="00ED0E15" w:rsidP="00C21D66">
            <w:pPr>
              <w:rPr>
                <w:rFonts w:ascii="Calibri" w:eastAsia="Times New Roman" w:hAnsi="Calibri" w:cs="Times New Roman"/>
                <w:color w:val="000000"/>
              </w:rPr>
            </w:pPr>
            <w:r w:rsidRPr="00C21D66">
              <w:rPr>
                <w:rFonts w:ascii="Calibri" w:eastAsia="Times New Roman" w:hAnsi="Calibri" w:cs="Times New Roman"/>
                <w:color w:val="000000"/>
              </w:rPr>
              <w:t>Jesse</w:t>
            </w:r>
          </w:p>
        </w:tc>
        <w:tc>
          <w:tcPr>
            <w:tcW w:w="1300" w:type="dxa"/>
            <w:noWrap/>
            <w:hideMark/>
          </w:tcPr>
          <w:p w14:paraId="75A694AB" w14:textId="2526F600" w:rsidR="00ED0E15" w:rsidRPr="00ED0E15" w:rsidRDefault="00ED0E15" w:rsidP="00C811F1">
            <w:pPr>
              <w:pStyle w:val="ListParagraph"/>
              <w:numPr>
                <w:ilvl w:val="0"/>
                <w:numId w:val="18"/>
              </w:numPr>
              <w:jc w:val="right"/>
              <w:rPr>
                <w:rFonts w:ascii="Calibri" w:eastAsia="Times New Roman" w:hAnsi="Calibri" w:cs="Times New Roman"/>
                <w:color w:val="000000"/>
              </w:rPr>
            </w:pPr>
          </w:p>
        </w:tc>
        <w:tc>
          <w:tcPr>
            <w:tcW w:w="1300" w:type="dxa"/>
            <w:noWrap/>
            <w:hideMark/>
          </w:tcPr>
          <w:p w14:paraId="12A25B56" w14:textId="7EA55C1E" w:rsidR="00ED0E15" w:rsidRPr="00ED0E15" w:rsidRDefault="00ED0E15" w:rsidP="00C811F1">
            <w:pPr>
              <w:pStyle w:val="ListParagraph"/>
              <w:numPr>
                <w:ilvl w:val="0"/>
                <w:numId w:val="19"/>
              </w:numPr>
              <w:jc w:val="right"/>
              <w:rPr>
                <w:rFonts w:ascii="Calibri" w:eastAsia="Times New Roman" w:hAnsi="Calibri" w:cs="Times New Roman"/>
                <w:color w:val="000000"/>
              </w:rPr>
            </w:pPr>
          </w:p>
        </w:tc>
        <w:tc>
          <w:tcPr>
            <w:tcW w:w="1300" w:type="dxa"/>
            <w:noWrap/>
            <w:hideMark/>
          </w:tcPr>
          <w:p w14:paraId="7996A56A" w14:textId="19666550" w:rsidR="00ED0E15" w:rsidRPr="00ED0E15" w:rsidRDefault="00ED0E15" w:rsidP="00C811F1">
            <w:pPr>
              <w:pStyle w:val="ListParagraph"/>
              <w:numPr>
                <w:ilvl w:val="0"/>
                <w:numId w:val="19"/>
              </w:numPr>
              <w:jc w:val="right"/>
              <w:rPr>
                <w:rFonts w:ascii="Calibri" w:eastAsia="Times New Roman" w:hAnsi="Calibri" w:cs="Times New Roman"/>
                <w:color w:val="000000"/>
              </w:rPr>
            </w:pPr>
          </w:p>
        </w:tc>
        <w:tc>
          <w:tcPr>
            <w:tcW w:w="1300" w:type="dxa"/>
            <w:noWrap/>
            <w:hideMark/>
          </w:tcPr>
          <w:p w14:paraId="2354D609" w14:textId="4873B15C" w:rsidR="00ED0E15" w:rsidRPr="00ED0E15" w:rsidRDefault="00ED0E15" w:rsidP="00C811F1">
            <w:pPr>
              <w:pStyle w:val="ListParagraph"/>
              <w:numPr>
                <w:ilvl w:val="0"/>
                <w:numId w:val="19"/>
              </w:numPr>
              <w:jc w:val="right"/>
              <w:rPr>
                <w:rFonts w:ascii="Calibri" w:eastAsia="Times New Roman" w:hAnsi="Calibri" w:cs="Times New Roman"/>
                <w:color w:val="000000"/>
              </w:rPr>
            </w:pPr>
          </w:p>
        </w:tc>
        <w:tc>
          <w:tcPr>
            <w:tcW w:w="1348" w:type="dxa"/>
            <w:noWrap/>
            <w:hideMark/>
          </w:tcPr>
          <w:p w14:paraId="08A3DAEF" w14:textId="2BEBC94C" w:rsidR="00ED0E15" w:rsidRPr="00ED0E15" w:rsidRDefault="00ED0E15" w:rsidP="00C811F1">
            <w:pPr>
              <w:pStyle w:val="ListParagraph"/>
              <w:numPr>
                <w:ilvl w:val="0"/>
                <w:numId w:val="9"/>
              </w:numPr>
              <w:jc w:val="right"/>
              <w:rPr>
                <w:rFonts w:ascii="Calibri" w:eastAsia="Times New Roman" w:hAnsi="Calibri" w:cs="Times New Roman"/>
                <w:color w:val="000000"/>
              </w:rPr>
            </w:pPr>
          </w:p>
        </w:tc>
      </w:tr>
      <w:tr w:rsidR="00ED0E15" w:rsidRPr="00C21D66" w14:paraId="1C6151F9" w14:textId="77777777" w:rsidTr="00ED0E15">
        <w:trPr>
          <w:trHeight w:val="300"/>
        </w:trPr>
        <w:tc>
          <w:tcPr>
            <w:tcW w:w="1300" w:type="dxa"/>
            <w:noWrap/>
            <w:hideMark/>
          </w:tcPr>
          <w:p w14:paraId="4BB56556" w14:textId="77777777" w:rsidR="00ED0E15" w:rsidRPr="00C21D66" w:rsidRDefault="00ED0E15" w:rsidP="00C21D66">
            <w:pPr>
              <w:rPr>
                <w:rFonts w:ascii="Calibri" w:eastAsia="Times New Roman" w:hAnsi="Calibri" w:cs="Times New Roman"/>
                <w:color w:val="000000"/>
              </w:rPr>
            </w:pPr>
            <w:r w:rsidRPr="00C21D66">
              <w:rPr>
                <w:rFonts w:ascii="Calibri" w:eastAsia="Times New Roman" w:hAnsi="Calibri" w:cs="Times New Roman"/>
                <w:color w:val="000000"/>
              </w:rPr>
              <w:t>Samantha</w:t>
            </w:r>
          </w:p>
        </w:tc>
        <w:tc>
          <w:tcPr>
            <w:tcW w:w="1300" w:type="dxa"/>
            <w:noWrap/>
            <w:hideMark/>
          </w:tcPr>
          <w:p w14:paraId="08FD5FA0" w14:textId="36DEB429" w:rsidR="00ED0E15" w:rsidRPr="00ED0E15" w:rsidRDefault="00ED0E15" w:rsidP="00C811F1">
            <w:pPr>
              <w:pStyle w:val="ListParagraph"/>
              <w:numPr>
                <w:ilvl w:val="0"/>
                <w:numId w:val="20"/>
              </w:numPr>
              <w:rPr>
                <w:rFonts w:ascii="Calibri" w:eastAsia="Times New Roman" w:hAnsi="Calibri" w:cs="Times New Roman"/>
                <w:color w:val="000000"/>
              </w:rPr>
            </w:pPr>
          </w:p>
        </w:tc>
        <w:tc>
          <w:tcPr>
            <w:tcW w:w="1300" w:type="dxa"/>
            <w:noWrap/>
            <w:hideMark/>
          </w:tcPr>
          <w:p w14:paraId="7B4A2642" w14:textId="5B83D057" w:rsidR="00ED0E15" w:rsidRPr="00ED0E15" w:rsidRDefault="00ED0E15" w:rsidP="00C811F1">
            <w:pPr>
              <w:pStyle w:val="ListParagraph"/>
              <w:numPr>
                <w:ilvl w:val="0"/>
                <w:numId w:val="9"/>
              </w:numPr>
              <w:jc w:val="right"/>
              <w:rPr>
                <w:rFonts w:ascii="Calibri" w:eastAsia="Times New Roman" w:hAnsi="Calibri" w:cs="Times New Roman"/>
                <w:color w:val="000000"/>
              </w:rPr>
            </w:pPr>
          </w:p>
        </w:tc>
        <w:tc>
          <w:tcPr>
            <w:tcW w:w="1300" w:type="dxa"/>
            <w:noWrap/>
            <w:hideMark/>
          </w:tcPr>
          <w:p w14:paraId="66AAA776" w14:textId="0E2D522E" w:rsidR="00ED0E15" w:rsidRPr="00ED0E15" w:rsidRDefault="00ED0E15" w:rsidP="00C811F1">
            <w:pPr>
              <w:pStyle w:val="ListParagraph"/>
              <w:numPr>
                <w:ilvl w:val="0"/>
                <w:numId w:val="21"/>
              </w:numPr>
              <w:jc w:val="right"/>
              <w:rPr>
                <w:rFonts w:ascii="Calibri" w:eastAsia="Times New Roman" w:hAnsi="Calibri" w:cs="Times New Roman"/>
                <w:color w:val="000000"/>
              </w:rPr>
            </w:pPr>
          </w:p>
        </w:tc>
        <w:tc>
          <w:tcPr>
            <w:tcW w:w="1300" w:type="dxa"/>
            <w:noWrap/>
            <w:hideMark/>
          </w:tcPr>
          <w:p w14:paraId="3BE752E0" w14:textId="2FDA825A" w:rsidR="00ED0E15" w:rsidRPr="00ED0E15" w:rsidRDefault="00ED0E15" w:rsidP="00C811F1">
            <w:pPr>
              <w:pStyle w:val="ListParagraph"/>
              <w:numPr>
                <w:ilvl w:val="0"/>
                <w:numId w:val="22"/>
              </w:numPr>
              <w:jc w:val="right"/>
              <w:rPr>
                <w:rFonts w:ascii="Calibri" w:eastAsia="Times New Roman" w:hAnsi="Calibri" w:cs="Times New Roman"/>
                <w:color w:val="000000"/>
              </w:rPr>
            </w:pPr>
          </w:p>
        </w:tc>
        <w:tc>
          <w:tcPr>
            <w:tcW w:w="1348" w:type="dxa"/>
            <w:noWrap/>
            <w:hideMark/>
          </w:tcPr>
          <w:p w14:paraId="346342A1" w14:textId="4A4F9300" w:rsidR="00ED0E15" w:rsidRPr="00ED0E15" w:rsidRDefault="00ED0E15" w:rsidP="00C811F1">
            <w:pPr>
              <w:pStyle w:val="ListParagraph"/>
              <w:numPr>
                <w:ilvl w:val="0"/>
                <w:numId w:val="23"/>
              </w:numPr>
              <w:jc w:val="right"/>
              <w:rPr>
                <w:rFonts w:ascii="Calibri" w:eastAsia="Times New Roman" w:hAnsi="Calibri" w:cs="Times New Roman"/>
                <w:color w:val="000000"/>
              </w:rPr>
            </w:pPr>
          </w:p>
        </w:tc>
      </w:tr>
      <w:tr w:rsidR="00ED0E15" w:rsidRPr="00C21D66" w14:paraId="3D85BF47" w14:textId="77777777" w:rsidTr="00ED0E15">
        <w:trPr>
          <w:trHeight w:val="300"/>
        </w:trPr>
        <w:tc>
          <w:tcPr>
            <w:tcW w:w="1300" w:type="dxa"/>
            <w:noWrap/>
            <w:hideMark/>
          </w:tcPr>
          <w:p w14:paraId="5C9278A6" w14:textId="77777777" w:rsidR="00ED0E15" w:rsidRPr="00C21D66" w:rsidRDefault="00ED0E15" w:rsidP="00C21D66">
            <w:pPr>
              <w:rPr>
                <w:rFonts w:ascii="Calibri" w:eastAsia="Times New Roman" w:hAnsi="Calibri" w:cs="Times New Roman"/>
                <w:color w:val="000000"/>
              </w:rPr>
            </w:pPr>
            <w:r w:rsidRPr="00C21D66">
              <w:rPr>
                <w:rFonts w:ascii="Calibri" w:eastAsia="Times New Roman" w:hAnsi="Calibri" w:cs="Times New Roman"/>
                <w:color w:val="000000"/>
              </w:rPr>
              <w:t>Lily</w:t>
            </w:r>
          </w:p>
        </w:tc>
        <w:tc>
          <w:tcPr>
            <w:tcW w:w="1300" w:type="dxa"/>
            <w:noWrap/>
            <w:hideMark/>
          </w:tcPr>
          <w:p w14:paraId="7A2B652C" w14:textId="5D77FDA4" w:rsidR="00ED0E15" w:rsidRPr="00ED0E15" w:rsidRDefault="00ED0E15" w:rsidP="00C811F1">
            <w:pPr>
              <w:pStyle w:val="ListParagraph"/>
              <w:numPr>
                <w:ilvl w:val="0"/>
                <w:numId w:val="24"/>
              </w:numPr>
              <w:jc w:val="right"/>
              <w:rPr>
                <w:rFonts w:ascii="Calibri" w:eastAsia="Times New Roman" w:hAnsi="Calibri" w:cs="Times New Roman"/>
                <w:color w:val="000000"/>
              </w:rPr>
            </w:pPr>
          </w:p>
        </w:tc>
        <w:tc>
          <w:tcPr>
            <w:tcW w:w="1300" w:type="dxa"/>
            <w:noWrap/>
            <w:hideMark/>
          </w:tcPr>
          <w:p w14:paraId="6DD54643" w14:textId="5962863A" w:rsidR="00ED0E15" w:rsidRPr="00ED0E15" w:rsidRDefault="00ED0E15" w:rsidP="00C811F1">
            <w:pPr>
              <w:pStyle w:val="ListParagraph"/>
              <w:numPr>
                <w:ilvl w:val="0"/>
                <w:numId w:val="9"/>
              </w:numPr>
              <w:jc w:val="right"/>
              <w:rPr>
                <w:rFonts w:ascii="Calibri" w:eastAsia="Times New Roman" w:hAnsi="Calibri" w:cs="Times New Roman"/>
                <w:color w:val="000000"/>
              </w:rPr>
            </w:pPr>
          </w:p>
        </w:tc>
        <w:tc>
          <w:tcPr>
            <w:tcW w:w="1300" w:type="dxa"/>
            <w:noWrap/>
            <w:hideMark/>
          </w:tcPr>
          <w:p w14:paraId="29F56D28" w14:textId="7EF056B9" w:rsidR="00ED0E15" w:rsidRPr="00ED0E15" w:rsidRDefault="00ED0E15" w:rsidP="00C811F1">
            <w:pPr>
              <w:pStyle w:val="ListParagraph"/>
              <w:numPr>
                <w:ilvl w:val="0"/>
                <w:numId w:val="25"/>
              </w:numPr>
              <w:jc w:val="right"/>
              <w:rPr>
                <w:rFonts w:ascii="Calibri" w:eastAsia="Times New Roman" w:hAnsi="Calibri" w:cs="Times New Roman"/>
                <w:color w:val="000000"/>
              </w:rPr>
            </w:pPr>
          </w:p>
        </w:tc>
        <w:tc>
          <w:tcPr>
            <w:tcW w:w="1300" w:type="dxa"/>
            <w:noWrap/>
            <w:hideMark/>
          </w:tcPr>
          <w:p w14:paraId="476951E6" w14:textId="783B3EA1" w:rsidR="00ED0E15" w:rsidRPr="00ED0E15" w:rsidRDefault="00ED0E15" w:rsidP="00C811F1">
            <w:pPr>
              <w:pStyle w:val="ListParagraph"/>
              <w:numPr>
                <w:ilvl w:val="0"/>
                <w:numId w:val="26"/>
              </w:numPr>
              <w:jc w:val="right"/>
              <w:rPr>
                <w:rFonts w:ascii="Calibri" w:eastAsia="Times New Roman" w:hAnsi="Calibri" w:cs="Times New Roman"/>
                <w:color w:val="000000"/>
              </w:rPr>
            </w:pPr>
          </w:p>
        </w:tc>
        <w:tc>
          <w:tcPr>
            <w:tcW w:w="1348" w:type="dxa"/>
            <w:noWrap/>
            <w:hideMark/>
          </w:tcPr>
          <w:p w14:paraId="2E77D180" w14:textId="10B73FAE" w:rsidR="00ED0E15" w:rsidRPr="00ED0E15" w:rsidRDefault="00ED0E15" w:rsidP="00C811F1">
            <w:pPr>
              <w:pStyle w:val="ListParagraph"/>
              <w:numPr>
                <w:ilvl w:val="0"/>
                <w:numId w:val="9"/>
              </w:numPr>
              <w:jc w:val="right"/>
              <w:rPr>
                <w:rFonts w:ascii="Calibri" w:eastAsia="Times New Roman" w:hAnsi="Calibri" w:cs="Times New Roman"/>
                <w:color w:val="000000"/>
              </w:rPr>
            </w:pPr>
          </w:p>
        </w:tc>
      </w:tr>
      <w:tr w:rsidR="00ED0E15" w:rsidRPr="00C21D66" w14:paraId="68D11BFD" w14:textId="77777777" w:rsidTr="00ED0E15">
        <w:trPr>
          <w:trHeight w:val="300"/>
        </w:trPr>
        <w:tc>
          <w:tcPr>
            <w:tcW w:w="1300" w:type="dxa"/>
            <w:noWrap/>
            <w:hideMark/>
          </w:tcPr>
          <w:p w14:paraId="4F07E940" w14:textId="77777777" w:rsidR="00ED0E15" w:rsidRPr="00C21D66" w:rsidRDefault="00ED0E15" w:rsidP="00C21D66">
            <w:pPr>
              <w:rPr>
                <w:rFonts w:ascii="Calibri" w:eastAsia="Times New Roman" w:hAnsi="Calibri" w:cs="Times New Roman"/>
                <w:color w:val="000000"/>
              </w:rPr>
            </w:pPr>
            <w:r w:rsidRPr="00C21D66">
              <w:rPr>
                <w:rFonts w:ascii="Calibri" w:eastAsia="Times New Roman" w:hAnsi="Calibri" w:cs="Times New Roman"/>
                <w:color w:val="000000"/>
              </w:rPr>
              <w:t>Stella</w:t>
            </w:r>
          </w:p>
        </w:tc>
        <w:tc>
          <w:tcPr>
            <w:tcW w:w="1300" w:type="dxa"/>
            <w:noWrap/>
            <w:hideMark/>
          </w:tcPr>
          <w:p w14:paraId="7D8C09A6" w14:textId="337E317E" w:rsidR="00ED0E15" w:rsidRPr="00ED0E15" w:rsidRDefault="00ED0E15" w:rsidP="00C811F1">
            <w:pPr>
              <w:pStyle w:val="ListParagraph"/>
              <w:numPr>
                <w:ilvl w:val="0"/>
                <w:numId w:val="9"/>
              </w:numPr>
              <w:jc w:val="right"/>
              <w:rPr>
                <w:rFonts w:ascii="Calibri" w:eastAsia="Times New Roman" w:hAnsi="Calibri" w:cs="Times New Roman"/>
                <w:color w:val="000000"/>
              </w:rPr>
            </w:pPr>
          </w:p>
        </w:tc>
        <w:tc>
          <w:tcPr>
            <w:tcW w:w="1300" w:type="dxa"/>
            <w:noWrap/>
            <w:hideMark/>
          </w:tcPr>
          <w:p w14:paraId="005B1780" w14:textId="1FF3D188" w:rsidR="00ED0E15" w:rsidRPr="00ED0E15" w:rsidRDefault="00ED0E15" w:rsidP="00C811F1">
            <w:pPr>
              <w:pStyle w:val="ListParagraph"/>
              <w:numPr>
                <w:ilvl w:val="0"/>
                <w:numId w:val="9"/>
              </w:numPr>
              <w:jc w:val="right"/>
              <w:rPr>
                <w:rFonts w:ascii="Calibri" w:eastAsia="Times New Roman" w:hAnsi="Calibri" w:cs="Times New Roman"/>
                <w:color w:val="000000"/>
              </w:rPr>
            </w:pPr>
          </w:p>
        </w:tc>
        <w:tc>
          <w:tcPr>
            <w:tcW w:w="1300" w:type="dxa"/>
            <w:noWrap/>
            <w:hideMark/>
          </w:tcPr>
          <w:p w14:paraId="41A13615" w14:textId="099DE93C" w:rsidR="00ED0E15" w:rsidRPr="00ED0E15" w:rsidRDefault="00ED0E15" w:rsidP="00C811F1">
            <w:pPr>
              <w:pStyle w:val="ListParagraph"/>
              <w:numPr>
                <w:ilvl w:val="0"/>
                <w:numId w:val="26"/>
              </w:numPr>
              <w:jc w:val="right"/>
              <w:rPr>
                <w:rFonts w:ascii="Calibri" w:eastAsia="Times New Roman" w:hAnsi="Calibri" w:cs="Times New Roman"/>
                <w:color w:val="000000"/>
              </w:rPr>
            </w:pPr>
          </w:p>
        </w:tc>
        <w:tc>
          <w:tcPr>
            <w:tcW w:w="1300" w:type="dxa"/>
            <w:noWrap/>
            <w:hideMark/>
          </w:tcPr>
          <w:p w14:paraId="60A4A064" w14:textId="76E3E990" w:rsidR="00ED0E15" w:rsidRPr="00ED0E15" w:rsidRDefault="00ED0E15" w:rsidP="00C811F1">
            <w:pPr>
              <w:pStyle w:val="ListParagraph"/>
              <w:numPr>
                <w:ilvl w:val="0"/>
                <w:numId w:val="9"/>
              </w:numPr>
              <w:jc w:val="right"/>
              <w:rPr>
                <w:rFonts w:ascii="Calibri" w:eastAsia="Times New Roman" w:hAnsi="Calibri" w:cs="Times New Roman"/>
                <w:color w:val="000000"/>
              </w:rPr>
            </w:pPr>
          </w:p>
        </w:tc>
        <w:tc>
          <w:tcPr>
            <w:tcW w:w="1348" w:type="dxa"/>
            <w:noWrap/>
            <w:hideMark/>
          </w:tcPr>
          <w:p w14:paraId="26A9FF9C" w14:textId="51677BEB" w:rsidR="00ED0E15" w:rsidRPr="00ED0E15" w:rsidRDefault="00ED0E15" w:rsidP="00C811F1">
            <w:pPr>
              <w:pStyle w:val="ListParagraph"/>
              <w:numPr>
                <w:ilvl w:val="0"/>
                <w:numId w:val="9"/>
              </w:numPr>
              <w:jc w:val="right"/>
              <w:rPr>
                <w:rFonts w:ascii="Calibri" w:eastAsia="Times New Roman" w:hAnsi="Calibri" w:cs="Times New Roman"/>
                <w:color w:val="000000"/>
              </w:rPr>
            </w:pPr>
          </w:p>
        </w:tc>
      </w:tr>
      <w:tr w:rsidR="00ED0E15" w:rsidRPr="00C21D66" w14:paraId="34A4138D" w14:textId="77777777" w:rsidTr="00ED0E15">
        <w:trPr>
          <w:trHeight w:val="300"/>
        </w:trPr>
        <w:tc>
          <w:tcPr>
            <w:tcW w:w="1300" w:type="dxa"/>
            <w:noWrap/>
            <w:hideMark/>
          </w:tcPr>
          <w:p w14:paraId="392B9573" w14:textId="77777777" w:rsidR="00ED0E15" w:rsidRPr="00C21D66" w:rsidRDefault="00ED0E15" w:rsidP="00C21D66">
            <w:pPr>
              <w:rPr>
                <w:rFonts w:ascii="Calibri" w:eastAsia="Times New Roman" w:hAnsi="Calibri" w:cs="Times New Roman"/>
                <w:color w:val="000000"/>
              </w:rPr>
            </w:pPr>
            <w:r w:rsidRPr="00C21D66">
              <w:rPr>
                <w:rFonts w:ascii="Calibri" w:eastAsia="Times New Roman" w:hAnsi="Calibri" w:cs="Times New Roman"/>
                <w:color w:val="000000"/>
              </w:rPr>
              <w:t>Wesley</w:t>
            </w:r>
          </w:p>
        </w:tc>
        <w:tc>
          <w:tcPr>
            <w:tcW w:w="1300" w:type="dxa"/>
            <w:noWrap/>
            <w:hideMark/>
          </w:tcPr>
          <w:p w14:paraId="58111CC4" w14:textId="13DEA98A" w:rsidR="00ED0E15" w:rsidRPr="00ED0E15" w:rsidRDefault="00ED0E15" w:rsidP="00C811F1">
            <w:pPr>
              <w:pStyle w:val="ListParagraph"/>
              <w:numPr>
                <w:ilvl w:val="0"/>
                <w:numId w:val="26"/>
              </w:numPr>
              <w:jc w:val="right"/>
              <w:rPr>
                <w:rFonts w:ascii="Calibri" w:eastAsia="Times New Roman" w:hAnsi="Calibri" w:cs="Times New Roman"/>
                <w:color w:val="000000"/>
              </w:rPr>
            </w:pPr>
          </w:p>
        </w:tc>
        <w:tc>
          <w:tcPr>
            <w:tcW w:w="1300" w:type="dxa"/>
            <w:noWrap/>
            <w:hideMark/>
          </w:tcPr>
          <w:p w14:paraId="238969B1" w14:textId="45C5BFD9" w:rsidR="00ED0E15" w:rsidRPr="00ED0E15" w:rsidRDefault="00ED0E15" w:rsidP="00C811F1">
            <w:pPr>
              <w:pStyle w:val="ListParagraph"/>
              <w:numPr>
                <w:ilvl w:val="0"/>
                <w:numId w:val="9"/>
              </w:numPr>
              <w:jc w:val="right"/>
              <w:rPr>
                <w:rFonts w:ascii="Calibri" w:eastAsia="Times New Roman" w:hAnsi="Calibri" w:cs="Times New Roman"/>
                <w:color w:val="000000"/>
              </w:rPr>
            </w:pPr>
          </w:p>
        </w:tc>
        <w:tc>
          <w:tcPr>
            <w:tcW w:w="1300" w:type="dxa"/>
            <w:noWrap/>
            <w:hideMark/>
          </w:tcPr>
          <w:p w14:paraId="69A860A6" w14:textId="59AF466E" w:rsidR="00ED0E15" w:rsidRPr="00ED0E15" w:rsidRDefault="00ED0E15" w:rsidP="00C811F1">
            <w:pPr>
              <w:pStyle w:val="ListParagraph"/>
              <w:numPr>
                <w:ilvl w:val="0"/>
                <w:numId w:val="9"/>
              </w:numPr>
              <w:jc w:val="right"/>
              <w:rPr>
                <w:rFonts w:ascii="Calibri" w:eastAsia="Times New Roman" w:hAnsi="Calibri" w:cs="Times New Roman"/>
                <w:color w:val="000000"/>
              </w:rPr>
            </w:pPr>
          </w:p>
        </w:tc>
        <w:tc>
          <w:tcPr>
            <w:tcW w:w="1300" w:type="dxa"/>
            <w:noWrap/>
            <w:hideMark/>
          </w:tcPr>
          <w:p w14:paraId="7B90A6BA" w14:textId="721B439E" w:rsidR="00ED0E15" w:rsidRPr="00ED0E15" w:rsidRDefault="00ED0E15" w:rsidP="00C811F1">
            <w:pPr>
              <w:pStyle w:val="ListParagraph"/>
              <w:numPr>
                <w:ilvl w:val="0"/>
                <w:numId w:val="26"/>
              </w:numPr>
              <w:jc w:val="right"/>
              <w:rPr>
                <w:rFonts w:ascii="Calibri" w:eastAsia="Times New Roman" w:hAnsi="Calibri" w:cs="Times New Roman"/>
                <w:color w:val="000000"/>
              </w:rPr>
            </w:pPr>
          </w:p>
        </w:tc>
        <w:tc>
          <w:tcPr>
            <w:tcW w:w="1348" w:type="dxa"/>
            <w:noWrap/>
            <w:hideMark/>
          </w:tcPr>
          <w:p w14:paraId="77593962" w14:textId="5CF7C2F4" w:rsidR="00ED0E15" w:rsidRPr="00ED0E15" w:rsidRDefault="00ED0E15" w:rsidP="00C811F1">
            <w:pPr>
              <w:pStyle w:val="ListParagraph"/>
              <w:numPr>
                <w:ilvl w:val="0"/>
                <w:numId w:val="26"/>
              </w:numPr>
              <w:jc w:val="right"/>
              <w:rPr>
                <w:rFonts w:ascii="Calibri" w:eastAsia="Times New Roman" w:hAnsi="Calibri" w:cs="Times New Roman"/>
                <w:color w:val="000000"/>
              </w:rPr>
            </w:pPr>
          </w:p>
        </w:tc>
      </w:tr>
      <w:tr w:rsidR="00ED0E15" w:rsidRPr="00C21D66" w14:paraId="43098BF3" w14:textId="77777777" w:rsidTr="00ED0E15">
        <w:trPr>
          <w:trHeight w:val="300"/>
        </w:trPr>
        <w:tc>
          <w:tcPr>
            <w:tcW w:w="1300" w:type="dxa"/>
            <w:noWrap/>
            <w:hideMark/>
          </w:tcPr>
          <w:p w14:paraId="158EC7D7" w14:textId="77777777" w:rsidR="00ED0E15" w:rsidRPr="00C21D66" w:rsidRDefault="00ED0E15" w:rsidP="00C21D66">
            <w:pPr>
              <w:rPr>
                <w:rFonts w:ascii="Calibri" w:eastAsia="Times New Roman" w:hAnsi="Calibri" w:cs="Times New Roman"/>
                <w:color w:val="000000"/>
              </w:rPr>
            </w:pPr>
            <w:r w:rsidRPr="00C21D66">
              <w:rPr>
                <w:rFonts w:ascii="Calibri" w:eastAsia="Times New Roman" w:hAnsi="Calibri" w:cs="Times New Roman"/>
                <w:color w:val="000000"/>
              </w:rPr>
              <w:t xml:space="preserve">Anthony </w:t>
            </w:r>
          </w:p>
        </w:tc>
        <w:tc>
          <w:tcPr>
            <w:tcW w:w="1300" w:type="dxa"/>
            <w:noWrap/>
            <w:hideMark/>
          </w:tcPr>
          <w:p w14:paraId="21953EC0" w14:textId="3A6BF35A" w:rsidR="00ED0E15" w:rsidRPr="00ED0E15" w:rsidRDefault="00ED0E15" w:rsidP="00C811F1">
            <w:pPr>
              <w:pStyle w:val="ListParagraph"/>
              <w:numPr>
                <w:ilvl w:val="0"/>
                <w:numId w:val="26"/>
              </w:numPr>
              <w:jc w:val="right"/>
              <w:rPr>
                <w:rFonts w:ascii="Calibri" w:eastAsia="Times New Roman" w:hAnsi="Calibri" w:cs="Times New Roman"/>
                <w:color w:val="000000"/>
              </w:rPr>
            </w:pPr>
          </w:p>
        </w:tc>
        <w:tc>
          <w:tcPr>
            <w:tcW w:w="1300" w:type="dxa"/>
            <w:noWrap/>
            <w:hideMark/>
          </w:tcPr>
          <w:p w14:paraId="759515B4" w14:textId="23F29CFF" w:rsidR="00ED0E15" w:rsidRPr="00ED0E15" w:rsidRDefault="00ED0E15" w:rsidP="00C811F1">
            <w:pPr>
              <w:pStyle w:val="ListParagraph"/>
              <w:numPr>
                <w:ilvl w:val="0"/>
                <w:numId w:val="26"/>
              </w:numPr>
              <w:jc w:val="right"/>
              <w:rPr>
                <w:rFonts w:ascii="Calibri" w:eastAsia="Times New Roman" w:hAnsi="Calibri" w:cs="Times New Roman"/>
                <w:color w:val="000000"/>
              </w:rPr>
            </w:pPr>
          </w:p>
        </w:tc>
        <w:tc>
          <w:tcPr>
            <w:tcW w:w="1300" w:type="dxa"/>
            <w:noWrap/>
            <w:hideMark/>
          </w:tcPr>
          <w:p w14:paraId="736E7EF1" w14:textId="6FD26DB7" w:rsidR="00ED0E15" w:rsidRPr="00ED0E15" w:rsidRDefault="00ED0E15" w:rsidP="00C811F1">
            <w:pPr>
              <w:pStyle w:val="ListParagraph"/>
              <w:numPr>
                <w:ilvl w:val="0"/>
                <w:numId w:val="26"/>
              </w:numPr>
              <w:jc w:val="right"/>
              <w:rPr>
                <w:rFonts w:ascii="Calibri" w:eastAsia="Times New Roman" w:hAnsi="Calibri" w:cs="Times New Roman"/>
                <w:color w:val="000000"/>
              </w:rPr>
            </w:pPr>
          </w:p>
        </w:tc>
        <w:tc>
          <w:tcPr>
            <w:tcW w:w="1300" w:type="dxa"/>
            <w:noWrap/>
            <w:hideMark/>
          </w:tcPr>
          <w:p w14:paraId="7108DAC2" w14:textId="2C4D3C0C" w:rsidR="00ED0E15" w:rsidRPr="00ED0E15" w:rsidRDefault="00ED0E15" w:rsidP="00C811F1">
            <w:pPr>
              <w:pStyle w:val="ListParagraph"/>
              <w:numPr>
                <w:ilvl w:val="0"/>
                <w:numId w:val="26"/>
              </w:numPr>
              <w:jc w:val="right"/>
              <w:rPr>
                <w:rFonts w:ascii="Calibri" w:eastAsia="Times New Roman" w:hAnsi="Calibri" w:cs="Times New Roman"/>
                <w:color w:val="000000"/>
              </w:rPr>
            </w:pPr>
          </w:p>
        </w:tc>
        <w:tc>
          <w:tcPr>
            <w:tcW w:w="1348" w:type="dxa"/>
            <w:noWrap/>
            <w:hideMark/>
          </w:tcPr>
          <w:p w14:paraId="7BBD4460" w14:textId="6112B3D5" w:rsidR="00ED0E15" w:rsidRPr="00ED0E15" w:rsidRDefault="00ED0E15" w:rsidP="00C811F1">
            <w:pPr>
              <w:pStyle w:val="ListParagraph"/>
              <w:numPr>
                <w:ilvl w:val="0"/>
                <w:numId w:val="9"/>
              </w:numPr>
              <w:jc w:val="right"/>
              <w:rPr>
                <w:rFonts w:ascii="Calibri" w:eastAsia="Times New Roman" w:hAnsi="Calibri" w:cs="Times New Roman"/>
                <w:color w:val="000000"/>
              </w:rPr>
            </w:pPr>
          </w:p>
        </w:tc>
      </w:tr>
      <w:tr w:rsidR="00ED0E15" w:rsidRPr="00C21D66" w14:paraId="46F9FF67" w14:textId="77777777" w:rsidTr="00ED0E15">
        <w:trPr>
          <w:trHeight w:val="300"/>
        </w:trPr>
        <w:tc>
          <w:tcPr>
            <w:tcW w:w="1300" w:type="dxa"/>
            <w:noWrap/>
            <w:hideMark/>
          </w:tcPr>
          <w:p w14:paraId="604ABF5E" w14:textId="77777777" w:rsidR="00ED0E15" w:rsidRPr="00C21D66" w:rsidRDefault="00ED0E15" w:rsidP="00C21D66">
            <w:pPr>
              <w:rPr>
                <w:rFonts w:ascii="Calibri" w:eastAsia="Times New Roman" w:hAnsi="Calibri" w:cs="Times New Roman"/>
                <w:color w:val="000000"/>
              </w:rPr>
            </w:pPr>
            <w:r w:rsidRPr="00C21D66">
              <w:rPr>
                <w:rFonts w:ascii="Calibri" w:eastAsia="Times New Roman" w:hAnsi="Calibri" w:cs="Times New Roman"/>
                <w:color w:val="000000"/>
              </w:rPr>
              <w:t xml:space="preserve">Shane </w:t>
            </w:r>
          </w:p>
        </w:tc>
        <w:tc>
          <w:tcPr>
            <w:tcW w:w="1300" w:type="dxa"/>
            <w:noWrap/>
            <w:hideMark/>
          </w:tcPr>
          <w:p w14:paraId="2E9C6E0A" w14:textId="6DFD7F20" w:rsidR="00ED0E15" w:rsidRPr="00ED0E15" w:rsidRDefault="00ED0E15" w:rsidP="00C811F1">
            <w:pPr>
              <w:pStyle w:val="ListParagraph"/>
              <w:numPr>
                <w:ilvl w:val="0"/>
                <w:numId w:val="9"/>
              </w:numPr>
              <w:jc w:val="right"/>
              <w:rPr>
                <w:rFonts w:ascii="Calibri" w:eastAsia="Times New Roman" w:hAnsi="Calibri" w:cs="Times New Roman"/>
                <w:color w:val="000000"/>
              </w:rPr>
            </w:pPr>
          </w:p>
        </w:tc>
        <w:tc>
          <w:tcPr>
            <w:tcW w:w="1300" w:type="dxa"/>
            <w:noWrap/>
            <w:hideMark/>
          </w:tcPr>
          <w:p w14:paraId="423636E5" w14:textId="2DAC3502" w:rsidR="00ED0E15" w:rsidRPr="00ED0E15" w:rsidRDefault="00ED0E15" w:rsidP="00C811F1">
            <w:pPr>
              <w:pStyle w:val="ListParagraph"/>
              <w:numPr>
                <w:ilvl w:val="0"/>
                <w:numId w:val="9"/>
              </w:numPr>
              <w:jc w:val="right"/>
              <w:rPr>
                <w:rFonts w:ascii="Calibri" w:eastAsia="Times New Roman" w:hAnsi="Calibri" w:cs="Times New Roman"/>
                <w:color w:val="000000"/>
              </w:rPr>
            </w:pPr>
          </w:p>
        </w:tc>
        <w:tc>
          <w:tcPr>
            <w:tcW w:w="1300" w:type="dxa"/>
            <w:noWrap/>
            <w:hideMark/>
          </w:tcPr>
          <w:p w14:paraId="34E4D10C" w14:textId="132C3C29" w:rsidR="00ED0E15" w:rsidRPr="00ED0E15" w:rsidRDefault="00ED0E15" w:rsidP="00C811F1">
            <w:pPr>
              <w:pStyle w:val="ListParagraph"/>
              <w:numPr>
                <w:ilvl w:val="0"/>
                <w:numId w:val="26"/>
              </w:numPr>
              <w:jc w:val="right"/>
              <w:rPr>
                <w:rFonts w:ascii="Calibri" w:eastAsia="Times New Roman" w:hAnsi="Calibri" w:cs="Times New Roman"/>
                <w:color w:val="000000"/>
              </w:rPr>
            </w:pPr>
          </w:p>
        </w:tc>
        <w:tc>
          <w:tcPr>
            <w:tcW w:w="1300" w:type="dxa"/>
            <w:noWrap/>
            <w:hideMark/>
          </w:tcPr>
          <w:p w14:paraId="49349BBD" w14:textId="0315A268" w:rsidR="00ED0E15" w:rsidRPr="00ED0E15" w:rsidRDefault="00ED0E15" w:rsidP="00C811F1">
            <w:pPr>
              <w:pStyle w:val="ListParagraph"/>
              <w:numPr>
                <w:ilvl w:val="0"/>
                <w:numId w:val="9"/>
              </w:numPr>
              <w:jc w:val="right"/>
              <w:rPr>
                <w:rFonts w:ascii="Calibri" w:eastAsia="Times New Roman" w:hAnsi="Calibri" w:cs="Times New Roman"/>
                <w:color w:val="000000"/>
              </w:rPr>
            </w:pPr>
          </w:p>
        </w:tc>
        <w:tc>
          <w:tcPr>
            <w:tcW w:w="1348" w:type="dxa"/>
            <w:noWrap/>
            <w:hideMark/>
          </w:tcPr>
          <w:p w14:paraId="02478E76" w14:textId="3611075B" w:rsidR="00ED0E15" w:rsidRPr="00ED0E15" w:rsidRDefault="00ED0E15" w:rsidP="00C811F1">
            <w:pPr>
              <w:pStyle w:val="ListParagraph"/>
              <w:numPr>
                <w:ilvl w:val="0"/>
                <w:numId w:val="26"/>
              </w:numPr>
              <w:jc w:val="right"/>
              <w:rPr>
                <w:rFonts w:ascii="Calibri" w:eastAsia="Times New Roman" w:hAnsi="Calibri" w:cs="Times New Roman"/>
                <w:color w:val="000000"/>
              </w:rPr>
            </w:pPr>
          </w:p>
        </w:tc>
      </w:tr>
      <w:tr w:rsidR="00ED0E15" w:rsidRPr="00C21D66" w14:paraId="7474D8A6" w14:textId="77777777" w:rsidTr="00ED0E15">
        <w:trPr>
          <w:trHeight w:val="300"/>
        </w:trPr>
        <w:tc>
          <w:tcPr>
            <w:tcW w:w="1300" w:type="dxa"/>
            <w:noWrap/>
            <w:hideMark/>
          </w:tcPr>
          <w:p w14:paraId="7FC7F2D9" w14:textId="77777777" w:rsidR="00ED0E15" w:rsidRPr="00C21D66" w:rsidRDefault="00ED0E15" w:rsidP="00C21D66">
            <w:pPr>
              <w:rPr>
                <w:rFonts w:ascii="Calibri" w:eastAsia="Times New Roman" w:hAnsi="Calibri" w:cs="Times New Roman"/>
                <w:color w:val="000000"/>
              </w:rPr>
            </w:pPr>
            <w:proofErr w:type="spellStart"/>
            <w:r w:rsidRPr="00C21D66">
              <w:rPr>
                <w:rFonts w:ascii="Calibri" w:eastAsia="Times New Roman" w:hAnsi="Calibri" w:cs="Times New Roman"/>
                <w:color w:val="000000"/>
              </w:rPr>
              <w:t>Lizzy</w:t>
            </w:r>
            <w:proofErr w:type="spellEnd"/>
          </w:p>
        </w:tc>
        <w:tc>
          <w:tcPr>
            <w:tcW w:w="1300" w:type="dxa"/>
            <w:noWrap/>
            <w:hideMark/>
          </w:tcPr>
          <w:p w14:paraId="34BC6645" w14:textId="3A910EFE" w:rsidR="00ED0E15" w:rsidRPr="00ED0E15" w:rsidRDefault="00ED0E15" w:rsidP="00C811F1">
            <w:pPr>
              <w:pStyle w:val="ListParagraph"/>
              <w:numPr>
                <w:ilvl w:val="0"/>
                <w:numId w:val="26"/>
              </w:numPr>
              <w:jc w:val="right"/>
              <w:rPr>
                <w:rFonts w:ascii="Calibri" w:eastAsia="Times New Roman" w:hAnsi="Calibri" w:cs="Times New Roman"/>
                <w:color w:val="000000"/>
              </w:rPr>
            </w:pPr>
          </w:p>
        </w:tc>
        <w:tc>
          <w:tcPr>
            <w:tcW w:w="1300" w:type="dxa"/>
            <w:noWrap/>
            <w:hideMark/>
          </w:tcPr>
          <w:p w14:paraId="3AAC2D39" w14:textId="256FA172" w:rsidR="00ED0E15" w:rsidRPr="00ED0E15" w:rsidRDefault="00ED0E15" w:rsidP="00C811F1">
            <w:pPr>
              <w:pStyle w:val="ListParagraph"/>
              <w:numPr>
                <w:ilvl w:val="0"/>
                <w:numId w:val="9"/>
              </w:numPr>
              <w:jc w:val="right"/>
              <w:rPr>
                <w:rFonts w:ascii="Calibri" w:eastAsia="Times New Roman" w:hAnsi="Calibri" w:cs="Times New Roman"/>
                <w:color w:val="000000"/>
              </w:rPr>
            </w:pPr>
          </w:p>
        </w:tc>
        <w:tc>
          <w:tcPr>
            <w:tcW w:w="1300" w:type="dxa"/>
            <w:noWrap/>
            <w:hideMark/>
          </w:tcPr>
          <w:p w14:paraId="7A4FBA79" w14:textId="39D49FE4" w:rsidR="00ED0E15" w:rsidRPr="00ED0E15" w:rsidRDefault="00ED0E15" w:rsidP="00C811F1">
            <w:pPr>
              <w:pStyle w:val="ListParagraph"/>
              <w:numPr>
                <w:ilvl w:val="0"/>
                <w:numId w:val="9"/>
              </w:numPr>
              <w:jc w:val="right"/>
              <w:rPr>
                <w:rFonts w:ascii="Calibri" w:eastAsia="Times New Roman" w:hAnsi="Calibri" w:cs="Times New Roman"/>
                <w:color w:val="000000"/>
              </w:rPr>
            </w:pPr>
          </w:p>
        </w:tc>
        <w:tc>
          <w:tcPr>
            <w:tcW w:w="1300" w:type="dxa"/>
            <w:noWrap/>
            <w:hideMark/>
          </w:tcPr>
          <w:p w14:paraId="5FB19AD5" w14:textId="144462CA" w:rsidR="00ED0E15" w:rsidRPr="00ED0E15" w:rsidRDefault="00ED0E15" w:rsidP="00C811F1">
            <w:pPr>
              <w:pStyle w:val="ListParagraph"/>
              <w:numPr>
                <w:ilvl w:val="0"/>
                <w:numId w:val="26"/>
              </w:numPr>
              <w:jc w:val="right"/>
              <w:rPr>
                <w:rFonts w:ascii="Calibri" w:eastAsia="Times New Roman" w:hAnsi="Calibri" w:cs="Times New Roman"/>
                <w:color w:val="000000"/>
              </w:rPr>
            </w:pPr>
          </w:p>
        </w:tc>
        <w:tc>
          <w:tcPr>
            <w:tcW w:w="1348" w:type="dxa"/>
            <w:noWrap/>
            <w:hideMark/>
          </w:tcPr>
          <w:p w14:paraId="3B8DC65B" w14:textId="01D93BAD" w:rsidR="00ED0E15" w:rsidRPr="00ED0E15" w:rsidRDefault="00ED0E15" w:rsidP="00C811F1">
            <w:pPr>
              <w:pStyle w:val="ListParagraph"/>
              <w:numPr>
                <w:ilvl w:val="0"/>
                <w:numId w:val="9"/>
              </w:numPr>
              <w:jc w:val="right"/>
              <w:rPr>
                <w:rFonts w:ascii="Calibri" w:eastAsia="Times New Roman" w:hAnsi="Calibri" w:cs="Times New Roman"/>
                <w:color w:val="000000"/>
              </w:rPr>
            </w:pPr>
          </w:p>
        </w:tc>
      </w:tr>
      <w:tr w:rsidR="00ED0E15" w:rsidRPr="00C21D66" w14:paraId="728B15CD" w14:textId="77777777" w:rsidTr="00ED0E15">
        <w:trPr>
          <w:trHeight w:val="84"/>
        </w:trPr>
        <w:tc>
          <w:tcPr>
            <w:tcW w:w="1300" w:type="dxa"/>
            <w:noWrap/>
            <w:hideMark/>
          </w:tcPr>
          <w:p w14:paraId="41A85BF4" w14:textId="77777777" w:rsidR="00ED0E15" w:rsidRPr="00C21D66" w:rsidRDefault="00ED0E15" w:rsidP="00C21D66">
            <w:pPr>
              <w:rPr>
                <w:rFonts w:ascii="Calibri" w:eastAsia="Times New Roman" w:hAnsi="Calibri" w:cs="Times New Roman"/>
                <w:color w:val="000000"/>
              </w:rPr>
            </w:pPr>
            <w:r w:rsidRPr="00C21D66">
              <w:rPr>
                <w:rFonts w:ascii="Calibri" w:eastAsia="Times New Roman" w:hAnsi="Calibri" w:cs="Times New Roman"/>
                <w:color w:val="000000"/>
              </w:rPr>
              <w:t xml:space="preserve">Charlie </w:t>
            </w:r>
          </w:p>
        </w:tc>
        <w:tc>
          <w:tcPr>
            <w:tcW w:w="1300" w:type="dxa"/>
            <w:noWrap/>
            <w:hideMark/>
          </w:tcPr>
          <w:p w14:paraId="72DC7F06" w14:textId="73B73D68" w:rsidR="00ED0E15" w:rsidRPr="00ED0E15" w:rsidRDefault="00ED0E15" w:rsidP="00C811F1">
            <w:pPr>
              <w:pStyle w:val="ListParagraph"/>
              <w:numPr>
                <w:ilvl w:val="0"/>
                <w:numId w:val="9"/>
              </w:numPr>
              <w:jc w:val="right"/>
              <w:rPr>
                <w:rFonts w:ascii="Calibri" w:eastAsia="Times New Roman" w:hAnsi="Calibri" w:cs="Times New Roman"/>
                <w:color w:val="000000"/>
              </w:rPr>
            </w:pPr>
          </w:p>
        </w:tc>
        <w:tc>
          <w:tcPr>
            <w:tcW w:w="1300" w:type="dxa"/>
            <w:noWrap/>
            <w:hideMark/>
          </w:tcPr>
          <w:p w14:paraId="1001EBCA" w14:textId="77D31977" w:rsidR="00ED0E15" w:rsidRPr="00ED0E15" w:rsidRDefault="00ED0E15" w:rsidP="00C811F1">
            <w:pPr>
              <w:pStyle w:val="ListParagraph"/>
              <w:numPr>
                <w:ilvl w:val="0"/>
                <w:numId w:val="26"/>
              </w:numPr>
              <w:jc w:val="right"/>
              <w:rPr>
                <w:rFonts w:ascii="Calibri" w:eastAsia="Times New Roman" w:hAnsi="Calibri" w:cs="Times New Roman"/>
                <w:color w:val="000000"/>
              </w:rPr>
            </w:pPr>
          </w:p>
        </w:tc>
        <w:tc>
          <w:tcPr>
            <w:tcW w:w="1300" w:type="dxa"/>
            <w:noWrap/>
            <w:hideMark/>
          </w:tcPr>
          <w:p w14:paraId="34BF595C" w14:textId="637E8A1D" w:rsidR="00ED0E15" w:rsidRPr="00ED0E15" w:rsidRDefault="00ED0E15" w:rsidP="00C811F1">
            <w:pPr>
              <w:pStyle w:val="ListParagraph"/>
              <w:numPr>
                <w:ilvl w:val="0"/>
                <w:numId w:val="26"/>
              </w:numPr>
              <w:jc w:val="right"/>
              <w:rPr>
                <w:rFonts w:ascii="Calibri" w:eastAsia="Times New Roman" w:hAnsi="Calibri" w:cs="Times New Roman"/>
                <w:color w:val="000000"/>
              </w:rPr>
            </w:pPr>
          </w:p>
        </w:tc>
        <w:tc>
          <w:tcPr>
            <w:tcW w:w="1300" w:type="dxa"/>
            <w:noWrap/>
            <w:hideMark/>
          </w:tcPr>
          <w:p w14:paraId="2BD3E202" w14:textId="3A41ACF6" w:rsidR="00ED0E15" w:rsidRPr="00ED0E15" w:rsidRDefault="00ED0E15" w:rsidP="00C811F1">
            <w:pPr>
              <w:pStyle w:val="ListParagraph"/>
              <w:numPr>
                <w:ilvl w:val="0"/>
                <w:numId w:val="26"/>
              </w:numPr>
              <w:jc w:val="right"/>
              <w:rPr>
                <w:rFonts w:ascii="Calibri" w:eastAsia="Times New Roman" w:hAnsi="Calibri" w:cs="Times New Roman"/>
                <w:color w:val="000000"/>
              </w:rPr>
            </w:pPr>
          </w:p>
        </w:tc>
        <w:tc>
          <w:tcPr>
            <w:tcW w:w="1348" w:type="dxa"/>
            <w:noWrap/>
            <w:hideMark/>
          </w:tcPr>
          <w:p w14:paraId="7A923A6B" w14:textId="75E4A11A" w:rsidR="00ED0E15" w:rsidRPr="00ED0E15" w:rsidRDefault="00ED0E15" w:rsidP="00C811F1">
            <w:pPr>
              <w:pStyle w:val="ListParagraph"/>
              <w:numPr>
                <w:ilvl w:val="0"/>
                <w:numId w:val="26"/>
              </w:numPr>
              <w:jc w:val="right"/>
              <w:rPr>
                <w:rFonts w:ascii="Calibri" w:eastAsia="Times New Roman" w:hAnsi="Calibri" w:cs="Times New Roman"/>
                <w:color w:val="000000"/>
              </w:rPr>
            </w:pPr>
          </w:p>
        </w:tc>
      </w:tr>
    </w:tbl>
    <w:p w14:paraId="032D6404" w14:textId="77777777" w:rsidR="00C21D66" w:rsidRDefault="00C21D66" w:rsidP="0017581B">
      <w:pPr>
        <w:rPr>
          <w:sz w:val="22"/>
          <w:szCs w:val="22"/>
        </w:rPr>
      </w:pPr>
    </w:p>
    <w:p w14:paraId="5CD05FD1" w14:textId="3BCFF03A" w:rsidR="00C21D66" w:rsidRDefault="00DA584B" w:rsidP="0017581B">
      <w:pPr>
        <w:rPr>
          <w:sz w:val="22"/>
          <w:szCs w:val="22"/>
        </w:rPr>
      </w:pPr>
      <w:r>
        <w:rPr>
          <w:noProof/>
        </w:rPr>
        <w:lastRenderedPageBreak/>
        <w:drawing>
          <wp:inline distT="0" distB="0" distL="0" distR="0" wp14:anchorId="600A1E95" wp14:editId="0B8AD9E9">
            <wp:extent cx="7663180" cy="4262120"/>
            <wp:effectExtent l="0" t="0" r="33020" b="304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74E3566" w14:textId="77777777" w:rsidR="0036707E" w:rsidRDefault="0036707E" w:rsidP="0017581B">
      <w:pPr>
        <w:rPr>
          <w:sz w:val="22"/>
          <w:szCs w:val="22"/>
        </w:rPr>
      </w:pPr>
    </w:p>
    <w:p w14:paraId="1E636864" w14:textId="77777777" w:rsidR="0036707E" w:rsidRDefault="0036707E" w:rsidP="0017581B">
      <w:pPr>
        <w:rPr>
          <w:sz w:val="22"/>
          <w:szCs w:val="22"/>
        </w:rPr>
      </w:pPr>
    </w:p>
    <w:p w14:paraId="3F318C97" w14:textId="77777777" w:rsidR="00C71EEA" w:rsidRPr="006F5B5E" w:rsidRDefault="00CF00DD" w:rsidP="007A35BD">
      <w:pPr>
        <w:spacing w:line="480" w:lineRule="auto"/>
        <w:ind w:firstLine="720"/>
        <w:rPr>
          <w:rFonts w:ascii="Times New Roman" w:hAnsi="Times New Roman" w:cs="Times New Roman"/>
        </w:rPr>
      </w:pPr>
      <w:r w:rsidRPr="006F5B5E">
        <w:rPr>
          <w:rFonts w:ascii="Times New Roman" w:hAnsi="Times New Roman" w:cs="Times New Roman"/>
        </w:rPr>
        <w:t xml:space="preserve">From these pre-assessment results, it is evident that most students have minimal background knowledge on the topic of volume, and thus I must start from the basics. This is important information to know, as I am now more aware of how to construct my lesson, and know exactly what information students need. However, it seems that students have background knowledge about measuring tools, and it </w:t>
      </w:r>
      <w:r w:rsidRPr="006F5B5E">
        <w:rPr>
          <w:rFonts w:ascii="Times New Roman" w:hAnsi="Times New Roman" w:cs="Times New Roman"/>
        </w:rPr>
        <w:lastRenderedPageBreak/>
        <w:t xml:space="preserve">can be assumed that they were either exposed to this in their real life situations, or in other content areas. Thus, I know that I do not have to make the different measuring tools a focus of my lesson, and can quickly refresh their memories instead. All but 3 students know how to measure the volume of a solid, and thus this must also be explained, modeled and practiced explicitly throughout my lesson. </w:t>
      </w:r>
    </w:p>
    <w:p w14:paraId="6CCE4CC3" w14:textId="64C5BEBB" w:rsidR="005D158A" w:rsidRPr="007A35BD" w:rsidRDefault="00CF00DD" w:rsidP="007A35BD">
      <w:pPr>
        <w:spacing w:line="480" w:lineRule="auto"/>
        <w:ind w:firstLine="720"/>
        <w:rPr>
          <w:rFonts w:ascii="Times New Roman" w:hAnsi="Times New Roman" w:cs="Times New Roman"/>
        </w:rPr>
      </w:pPr>
      <w:r w:rsidRPr="006F5B5E">
        <w:rPr>
          <w:rFonts w:ascii="Times New Roman" w:hAnsi="Times New Roman" w:cs="Times New Roman"/>
        </w:rPr>
        <w:t xml:space="preserve">This is the same for the idea of water displacement. I believe that the two students who got this question correct simply guessed, as it is highly unlikely that they would have been exposed to this concept previously. Thus, I must put a lot of emphasis on this new vocabulary word, and be sure that students grasp the concept. </w:t>
      </w:r>
      <w:r w:rsidR="00C71EEA" w:rsidRPr="006F5B5E">
        <w:rPr>
          <w:rFonts w:ascii="Times New Roman" w:hAnsi="Times New Roman" w:cs="Times New Roman"/>
        </w:rPr>
        <w:t xml:space="preserve">In terms of units, the majority of the class answered this correctly, showing that they have been exposed to this concept before. Again, I know now not to spend too much focus on this in my lesson. </w:t>
      </w:r>
    </w:p>
    <w:p w14:paraId="66A8921A" w14:textId="6BCAE33D" w:rsidR="0036707E" w:rsidRPr="000C5ABF" w:rsidRDefault="0036707E" w:rsidP="0017581B">
      <w:pPr>
        <w:rPr>
          <w:rFonts w:ascii="Times New Roman" w:hAnsi="Times New Roman" w:cs="Times New Roman"/>
          <w:b/>
          <w:u w:val="single"/>
        </w:rPr>
      </w:pPr>
      <w:r w:rsidRPr="000C5ABF">
        <w:rPr>
          <w:rFonts w:ascii="Times New Roman" w:hAnsi="Times New Roman" w:cs="Times New Roman"/>
          <w:b/>
          <w:u w:val="single"/>
        </w:rPr>
        <w:t xml:space="preserve">Post-Reflection Results </w:t>
      </w:r>
    </w:p>
    <w:p w14:paraId="6BF9DE1D" w14:textId="77777777" w:rsidR="0036707E" w:rsidRDefault="0036707E" w:rsidP="0017581B">
      <w:pPr>
        <w:rPr>
          <w:sz w:val="22"/>
          <w:szCs w:val="22"/>
        </w:rPr>
      </w:pPr>
    </w:p>
    <w:p w14:paraId="617C79CB" w14:textId="345E44B7" w:rsidR="0036707E" w:rsidRPr="000C5ABF" w:rsidRDefault="005D158A" w:rsidP="0017581B">
      <w:pPr>
        <w:rPr>
          <w:rFonts w:ascii="Times New Roman" w:eastAsia="Times New Roman" w:hAnsi="Times New Roman" w:cs="Times New Roman"/>
          <w:b/>
        </w:rPr>
      </w:pPr>
      <w:r w:rsidRPr="000C5ABF">
        <w:rPr>
          <w:rFonts w:ascii="Times New Roman" w:eastAsia="Times New Roman" w:hAnsi="Times New Roman" w:cs="Times New Roman"/>
          <w:b/>
        </w:rPr>
        <w:t>How does the displacement method work?</w:t>
      </w:r>
    </w:p>
    <w:p w14:paraId="50E32063" w14:textId="77777777" w:rsidR="005D158A" w:rsidRDefault="005D158A" w:rsidP="0017581B">
      <w:pPr>
        <w:rPr>
          <w:rFonts w:ascii="Times New Roman" w:eastAsia="Times New Roman" w:hAnsi="Times New Roman" w:cs="Times New Roman"/>
          <w:color w:val="3C3C40"/>
        </w:rPr>
      </w:pPr>
    </w:p>
    <w:p w14:paraId="1F7EF6A6" w14:textId="11095C9E" w:rsidR="005D158A" w:rsidRDefault="005D158A" w:rsidP="0017581B">
      <w:pPr>
        <w:rPr>
          <w:rFonts w:ascii="Times New Roman" w:hAnsi="Times New Roman" w:cs="Times New Roman"/>
        </w:rPr>
      </w:pPr>
      <w:r>
        <w:rPr>
          <w:rFonts w:ascii="Times New Roman" w:hAnsi="Times New Roman" w:cs="Times New Roman"/>
          <w:noProof/>
        </w:rPr>
        <w:drawing>
          <wp:inline distT="0" distB="0" distL="0" distR="0" wp14:anchorId="2F32D544" wp14:editId="3EEE6300">
            <wp:extent cx="3548380" cy="2049438"/>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1-16 at 7.58.57 PM.png"/>
                    <pic:cNvPicPr/>
                  </pic:nvPicPr>
                  <pic:blipFill>
                    <a:blip r:embed="rId13">
                      <a:extLst>
                        <a:ext uri="{28A0092B-C50C-407E-A947-70E740481C1C}">
                          <a14:useLocalDpi xmlns:a14="http://schemas.microsoft.com/office/drawing/2010/main" val="0"/>
                        </a:ext>
                      </a:extLst>
                    </a:blip>
                    <a:stretch>
                      <a:fillRect/>
                    </a:stretch>
                  </pic:blipFill>
                  <pic:spPr>
                    <a:xfrm>
                      <a:off x="0" y="0"/>
                      <a:ext cx="3549185" cy="2049903"/>
                    </a:xfrm>
                    <a:prstGeom prst="rect">
                      <a:avLst/>
                    </a:prstGeom>
                  </pic:spPr>
                </pic:pic>
              </a:graphicData>
            </a:graphic>
          </wp:inline>
        </w:drawing>
      </w:r>
    </w:p>
    <w:p w14:paraId="4163B32D" w14:textId="77777777" w:rsidR="005D158A" w:rsidRDefault="005D158A" w:rsidP="0017581B">
      <w:pPr>
        <w:rPr>
          <w:rFonts w:ascii="Times New Roman" w:hAnsi="Times New Roman" w:cs="Times New Roman"/>
          <w:b/>
        </w:rPr>
      </w:pPr>
    </w:p>
    <w:p w14:paraId="1132E720" w14:textId="77777777" w:rsidR="007A35BD" w:rsidRPr="000C5ABF" w:rsidRDefault="007A35BD" w:rsidP="0017581B">
      <w:pPr>
        <w:rPr>
          <w:rFonts w:ascii="Times New Roman" w:hAnsi="Times New Roman" w:cs="Times New Roman"/>
          <w:b/>
        </w:rPr>
      </w:pPr>
    </w:p>
    <w:p w14:paraId="28DD9333" w14:textId="2BBCB719" w:rsidR="005D158A" w:rsidRPr="000C5ABF" w:rsidRDefault="005D158A" w:rsidP="0017581B">
      <w:pPr>
        <w:rPr>
          <w:rFonts w:ascii="Times New Roman" w:hAnsi="Times New Roman" w:cs="Times New Roman"/>
          <w:b/>
        </w:rPr>
      </w:pPr>
      <w:r w:rsidRPr="000C5ABF">
        <w:rPr>
          <w:rFonts w:ascii="Times New Roman" w:hAnsi="Times New Roman" w:cs="Times New Roman"/>
          <w:b/>
        </w:rPr>
        <w:lastRenderedPageBreak/>
        <w:t>Which of the following objects would the displacement method be best for measuring volume?</w:t>
      </w:r>
    </w:p>
    <w:p w14:paraId="532ACB0E" w14:textId="77777777" w:rsidR="005D158A" w:rsidRDefault="005D158A" w:rsidP="0017581B">
      <w:pPr>
        <w:rPr>
          <w:rFonts w:ascii="Times New Roman" w:hAnsi="Times New Roman" w:cs="Times New Roman"/>
        </w:rPr>
      </w:pPr>
    </w:p>
    <w:p w14:paraId="01C8F9DA" w14:textId="41C67B39" w:rsidR="005D158A" w:rsidRDefault="005D158A" w:rsidP="0017581B">
      <w:pPr>
        <w:rPr>
          <w:rFonts w:ascii="Times New Roman" w:hAnsi="Times New Roman" w:cs="Times New Roman"/>
        </w:rPr>
      </w:pPr>
      <w:r>
        <w:rPr>
          <w:rFonts w:ascii="Times New Roman" w:hAnsi="Times New Roman" w:cs="Times New Roman"/>
          <w:noProof/>
        </w:rPr>
        <w:drawing>
          <wp:inline distT="0" distB="0" distL="0" distR="0" wp14:anchorId="76720FA6" wp14:editId="5B03701F">
            <wp:extent cx="3776980" cy="2081194"/>
            <wp:effectExtent l="0" t="0" r="762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1-16 at 8.00.30 PM.png"/>
                    <pic:cNvPicPr/>
                  </pic:nvPicPr>
                  <pic:blipFill>
                    <a:blip r:embed="rId14">
                      <a:extLst>
                        <a:ext uri="{28A0092B-C50C-407E-A947-70E740481C1C}">
                          <a14:useLocalDpi xmlns:a14="http://schemas.microsoft.com/office/drawing/2010/main" val="0"/>
                        </a:ext>
                      </a:extLst>
                    </a:blip>
                    <a:stretch>
                      <a:fillRect/>
                    </a:stretch>
                  </pic:blipFill>
                  <pic:spPr>
                    <a:xfrm>
                      <a:off x="0" y="0"/>
                      <a:ext cx="3777962" cy="2081735"/>
                    </a:xfrm>
                    <a:prstGeom prst="rect">
                      <a:avLst/>
                    </a:prstGeom>
                  </pic:spPr>
                </pic:pic>
              </a:graphicData>
            </a:graphic>
          </wp:inline>
        </w:drawing>
      </w:r>
    </w:p>
    <w:p w14:paraId="2DF149A0" w14:textId="77777777" w:rsidR="005D158A" w:rsidRDefault="005D158A" w:rsidP="0017581B">
      <w:pPr>
        <w:rPr>
          <w:rFonts w:ascii="Times New Roman" w:hAnsi="Times New Roman" w:cs="Times New Roman"/>
        </w:rPr>
      </w:pPr>
    </w:p>
    <w:p w14:paraId="1BBD2796" w14:textId="36D9098D" w:rsidR="005D158A" w:rsidRPr="000C5ABF" w:rsidRDefault="005D158A" w:rsidP="0017581B">
      <w:pPr>
        <w:rPr>
          <w:rFonts w:ascii="Times New Roman" w:hAnsi="Times New Roman" w:cs="Times New Roman"/>
          <w:b/>
        </w:rPr>
      </w:pPr>
      <w:r w:rsidRPr="000C5ABF">
        <w:rPr>
          <w:rFonts w:ascii="Times New Roman" w:hAnsi="Times New Roman" w:cs="Times New Roman"/>
          <w:b/>
        </w:rPr>
        <w:t>What units do we use to measure the volumes of solids?</w:t>
      </w:r>
    </w:p>
    <w:p w14:paraId="42A45EE3" w14:textId="77777777" w:rsidR="005D158A" w:rsidRDefault="005D158A" w:rsidP="0017581B">
      <w:pPr>
        <w:rPr>
          <w:rFonts w:ascii="Times New Roman" w:hAnsi="Times New Roman" w:cs="Times New Roman"/>
        </w:rPr>
      </w:pPr>
    </w:p>
    <w:p w14:paraId="3F502CF5" w14:textId="0EEF2F52" w:rsidR="005D158A" w:rsidRDefault="005D158A" w:rsidP="0017581B">
      <w:pPr>
        <w:rPr>
          <w:rFonts w:ascii="Times New Roman" w:hAnsi="Times New Roman" w:cs="Times New Roman"/>
        </w:rPr>
      </w:pPr>
      <w:r>
        <w:rPr>
          <w:rFonts w:ascii="Times New Roman" w:hAnsi="Times New Roman" w:cs="Times New Roman"/>
          <w:noProof/>
        </w:rPr>
        <w:drawing>
          <wp:inline distT="0" distB="0" distL="0" distR="0" wp14:anchorId="08F71837" wp14:editId="5979EE52">
            <wp:extent cx="4348480" cy="2356396"/>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1-16 at 8.01.23 PM.png"/>
                    <pic:cNvPicPr/>
                  </pic:nvPicPr>
                  <pic:blipFill>
                    <a:blip r:embed="rId15">
                      <a:extLst>
                        <a:ext uri="{28A0092B-C50C-407E-A947-70E740481C1C}">
                          <a14:useLocalDpi xmlns:a14="http://schemas.microsoft.com/office/drawing/2010/main" val="0"/>
                        </a:ext>
                      </a:extLst>
                    </a:blip>
                    <a:stretch>
                      <a:fillRect/>
                    </a:stretch>
                  </pic:blipFill>
                  <pic:spPr>
                    <a:xfrm>
                      <a:off x="0" y="0"/>
                      <a:ext cx="4348480" cy="2356396"/>
                    </a:xfrm>
                    <a:prstGeom prst="rect">
                      <a:avLst/>
                    </a:prstGeom>
                  </pic:spPr>
                </pic:pic>
              </a:graphicData>
            </a:graphic>
          </wp:inline>
        </w:drawing>
      </w:r>
    </w:p>
    <w:p w14:paraId="35B8AB89" w14:textId="77777777" w:rsidR="005D158A" w:rsidRPr="000C5ABF" w:rsidRDefault="005D158A" w:rsidP="0017581B">
      <w:pPr>
        <w:rPr>
          <w:rFonts w:ascii="Times New Roman" w:hAnsi="Times New Roman" w:cs="Times New Roman"/>
          <w:b/>
        </w:rPr>
      </w:pPr>
    </w:p>
    <w:p w14:paraId="08998841" w14:textId="0DFAE1B3" w:rsidR="005D158A" w:rsidRPr="000C5ABF" w:rsidRDefault="000C5ABF" w:rsidP="0017581B">
      <w:pPr>
        <w:rPr>
          <w:rFonts w:ascii="Times New Roman" w:hAnsi="Times New Roman" w:cs="Times New Roman"/>
          <w:b/>
        </w:rPr>
      </w:pPr>
      <w:r w:rsidRPr="000C5ABF">
        <w:rPr>
          <w:rFonts w:ascii="Times New Roman" w:hAnsi="Times New Roman" w:cs="Times New Roman"/>
          <w:b/>
        </w:rPr>
        <w:t>How can we measure the volume of an irregular shape, such as a rock?</w:t>
      </w:r>
    </w:p>
    <w:p w14:paraId="0EA29355" w14:textId="77777777" w:rsidR="000C5ABF" w:rsidRDefault="000C5ABF" w:rsidP="0017581B">
      <w:pPr>
        <w:rPr>
          <w:rFonts w:ascii="Times New Roman" w:hAnsi="Times New Roman" w:cs="Times New Roman"/>
        </w:rPr>
      </w:pPr>
    </w:p>
    <w:p w14:paraId="6CB13DE2" w14:textId="1F76C470" w:rsidR="000C5ABF" w:rsidRDefault="000C5ABF" w:rsidP="0017581B">
      <w:pPr>
        <w:rPr>
          <w:rFonts w:ascii="Times New Roman" w:hAnsi="Times New Roman" w:cs="Times New Roman"/>
        </w:rPr>
      </w:pPr>
      <w:r>
        <w:rPr>
          <w:rFonts w:ascii="Times New Roman" w:hAnsi="Times New Roman" w:cs="Times New Roman"/>
          <w:noProof/>
        </w:rPr>
        <w:drawing>
          <wp:inline distT="0" distB="0" distL="0" distR="0" wp14:anchorId="2A5AB5C9" wp14:editId="0D8851AE">
            <wp:extent cx="4119880" cy="230434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1-16 at 8.02.07 PM.png"/>
                    <pic:cNvPicPr/>
                  </pic:nvPicPr>
                  <pic:blipFill>
                    <a:blip r:embed="rId16">
                      <a:extLst>
                        <a:ext uri="{28A0092B-C50C-407E-A947-70E740481C1C}">
                          <a14:useLocalDpi xmlns:a14="http://schemas.microsoft.com/office/drawing/2010/main" val="0"/>
                        </a:ext>
                      </a:extLst>
                    </a:blip>
                    <a:stretch>
                      <a:fillRect/>
                    </a:stretch>
                  </pic:blipFill>
                  <pic:spPr>
                    <a:xfrm>
                      <a:off x="0" y="0"/>
                      <a:ext cx="4120487" cy="2304679"/>
                    </a:xfrm>
                    <a:prstGeom prst="rect">
                      <a:avLst/>
                    </a:prstGeom>
                  </pic:spPr>
                </pic:pic>
              </a:graphicData>
            </a:graphic>
          </wp:inline>
        </w:drawing>
      </w:r>
    </w:p>
    <w:p w14:paraId="41B230D7" w14:textId="1CC45A38" w:rsidR="000C5ABF" w:rsidRPr="000C5ABF" w:rsidRDefault="000C5ABF" w:rsidP="0017581B">
      <w:pPr>
        <w:rPr>
          <w:rFonts w:ascii="Times New Roman" w:hAnsi="Times New Roman" w:cs="Times New Roman"/>
          <w:b/>
        </w:rPr>
      </w:pPr>
      <w:r w:rsidRPr="000C5ABF">
        <w:rPr>
          <w:rFonts w:ascii="Times New Roman" w:hAnsi="Times New Roman" w:cs="Times New Roman"/>
          <w:b/>
        </w:rPr>
        <w:t>How can we measure the volume of rectangular, or regular solid objects?</w:t>
      </w:r>
    </w:p>
    <w:p w14:paraId="6C087D85" w14:textId="77777777" w:rsidR="000C5ABF" w:rsidRDefault="000C5ABF" w:rsidP="0017581B">
      <w:pPr>
        <w:rPr>
          <w:rFonts w:ascii="Times New Roman" w:hAnsi="Times New Roman" w:cs="Times New Roman"/>
        </w:rPr>
      </w:pPr>
    </w:p>
    <w:p w14:paraId="33C5D669" w14:textId="0E038A64" w:rsidR="000C5ABF" w:rsidRDefault="000C5ABF" w:rsidP="0017581B">
      <w:pPr>
        <w:rPr>
          <w:rFonts w:ascii="Times New Roman" w:hAnsi="Times New Roman" w:cs="Times New Roman"/>
        </w:rPr>
      </w:pPr>
      <w:r>
        <w:rPr>
          <w:rFonts w:ascii="Times New Roman" w:hAnsi="Times New Roman" w:cs="Times New Roman"/>
          <w:noProof/>
        </w:rPr>
        <w:drawing>
          <wp:inline distT="0" distB="0" distL="0" distR="0" wp14:anchorId="38E0DEC4" wp14:editId="03BAB0F3">
            <wp:extent cx="4005580" cy="2334237"/>
            <wp:effectExtent l="0" t="0" r="762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1-16 at 8.02.54 PM.png"/>
                    <pic:cNvPicPr/>
                  </pic:nvPicPr>
                  <pic:blipFill>
                    <a:blip r:embed="rId17">
                      <a:extLst>
                        <a:ext uri="{28A0092B-C50C-407E-A947-70E740481C1C}">
                          <a14:useLocalDpi xmlns:a14="http://schemas.microsoft.com/office/drawing/2010/main" val="0"/>
                        </a:ext>
                      </a:extLst>
                    </a:blip>
                    <a:stretch>
                      <a:fillRect/>
                    </a:stretch>
                  </pic:blipFill>
                  <pic:spPr>
                    <a:xfrm>
                      <a:off x="0" y="0"/>
                      <a:ext cx="4005592" cy="2334244"/>
                    </a:xfrm>
                    <a:prstGeom prst="rect">
                      <a:avLst/>
                    </a:prstGeom>
                  </pic:spPr>
                </pic:pic>
              </a:graphicData>
            </a:graphic>
          </wp:inline>
        </w:drawing>
      </w:r>
    </w:p>
    <w:p w14:paraId="68D96C46" w14:textId="77777777" w:rsidR="007A35BD" w:rsidRDefault="007A35BD" w:rsidP="0017581B">
      <w:pPr>
        <w:rPr>
          <w:rFonts w:ascii="Times New Roman" w:hAnsi="Times New Roman" w:cs="Times New Roman"/>
        </w:rPr>
      </w:pPr>
    </w:p>
    <w:p w14:paraId="781B955D" w14:textId="77777777" w:rsidR="007A35BD" w:rsidRDefault="007A35BD" w:rsidP="0017581B">
      <w:pPr>
        <w:rPr>
          <w:rFonts w:ascii="Times New Roman" w:hAnsi="Times New Roman" w:cs="Times New Roman"/>
        </w:rPr>
      </w:pPr>
    </w:p>
    <w:p w14:paraId="2C231BC4" w14:textId="73F02FF6" w:rsidR="000C5ABF" w:rsidRPr="000C5ABF" w:rsidRDefault="000C5ABF" w:rsidP="0017581B">
      <w:pPr>
        <w:rPr>
          <w:rFonts w:ascii="Times New Roman" w:hAnsi="Times New Roman" w:cs="Times New Roman"/>
          <w:b/>
        </w:rPr>
      </w:pPr>
      <w:r w:rsidRPr="000C5ABF">
        <w:rPr>
          <w:rFonts w:ascii="Times New Roman" w:hAnsi="Times New Roman" w:cs="Times New Roman"/>
          <w:b/>
        </w:rPr>
        <w:lastRenderedPageBreak/>
        <w:t>What is a good tool for measuring volume?</w:t>
      </w:r>
    </w:p>
    <w:p w14:paraId="59ECFE9A" w14:textId="77777777" w:rsidR="000C5ABF" w:rsidRDefault="000C5ABF" w:rsidP="0017581B">
      <w:pPr>
        <w:rPr>
          <w:rFonts w:ascii="Times New Roman" w:hAnsi="Times New Roman" w:cs="Times New Roman"/>
        </w:rPr>
      </w:pPr>
    </w:p>
    <w:p w14:paraId="606CDE49" w14:textId="4F165063" w:rsidR="000C5ABF" w:rsidRDefault="000C5ABF" w:rsidP="0017581B">
      <w:pPr>
        <w:rPr>
          <w:rFonts w:ascii="Times New Roman" w:hAnsi="Times New Roman" w:cs="Times New Roman"/>
        </w:rPr>
      </w:pPr>
      <w:r>
        <w:rPr>
          <w:rFonts w:ascii="Times New Roman" w:hAnsi="Times New Roman" w:cs="Times New Roman"/>
          <w:noProof/>
        </w:rPr>
        <w:drawing>
          <wp:inline distT="0" distB="0" distL="0" distR="0" wp14:anchorId="2616CE0B" wp14:editId="32C668F9">
            <wp:extent cx="4348480" cy="253406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1-16 at 8.02.54 PM.png"/>
                    <pic:cNvPicPr/>
                  </pic:nvPicPr>
                  <pic:blipFill>
                    <a:blip r:embed="rId17">
                      <a:extLst>
                        <a:ext uri="{28A0092B-C50C-407E-A947-70E740481C1C}">
                          <a14:useLocalDpi xmlns:a14="http://schemas.microsoft.com/office/drawing/2010/main" val="0"/>
                        </a:ext>
                      </a:extLst>
                    </a:blip>
                    <a:stretch>
                      <a:fillRect/>
                    </a:stretch>
                  </pic:blipFill>
                  <pic:spPr>
                    <a:xfrm>
                      <a:off x="0" y="0"/>
                      <a:ext cx="4348614" cy="2534139"/>
                    </a:xfrm>
                    <a:prstGeom prst="rect">
                      <a:avLst/>
                    </a:prstGeom>
                  </pic:spPr>
                </pic:pic>
              </a:graphicData>
            </a:graphic>
          </wp:inline>
        </w:drawing>
      </w:r>
    </w:p>
    <w:p w14:paraId="00B5EC15" w14:textId="3A71919F" w:rsidR="000C5ABF" w:rsidRPr="000C5ABF" w:rsidRDefault="000C5ABF" w:rsidP="0017581B">
      <w:pPr>
        <w:rPr>
          <w:rFonts w:ascii="Times New Roman" w:hAnsi="Times New Roman" w:cs="Times New Roman"/>
          <w:b/>
        </w:rPr>
      </w:pPr>
      <w:r w:rsidRPr="000C5ABF">
        <w:rPr>
          <w:rFonts w:ascii="Times New Roman" w:hAnsi="Times New Roman" w:cs="Times New Roman"/>
          <w:b/>
        </w:rPr>
        <w:t>What is volume?</w:t>
      </w:r>
    </w:p>
    <w:p w14:paraId="5E2E8A04" w14:textId="77777777" w:rsidR="000C5ABF" w:rsidRDefault="000C5ABF" w:rsidP="0017581B">
      <w:pPr>
        <w:rPr>
          <w:rFonts w:ascii="Times New Roman" w:hAnsi="Times New Roman" w:cs="Times New Roman"/>
        </w:rPr>
      </w:pPr>
    </w:p>
    <w:p w14:paraId="31EC61B8" w14:textId="0E52AD67" w:rsidR="000C5ABF" w:rsidRDefault="000C5ABF" w:rsidP="0017581B">
      <w:pPr>
        <w:rPr>
          <w:rFonts w:ascii="Times New Roman" w:hAnsi="Times New Roman" w:cs="Times New Roman"/>
        </w:rPr>
      </w:pPr>
      <w:r>
        <w:rPr>
          <w:rFonts w:ascii="Times New Roman" w:hAnsi="Times New Roman" w:cs="Times New Roman"/>
          <w:noProof/>
        </w:rPr>
        <w:drawing>
          <wp:inline distT="0" distB="0" distL="0" distR="0" wp14:anchorId="14D313E0" wp14:editId="467619C5">
            <wp:extent cx="4234180" cy="2240381"/>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1-16 at 8.05.11 PM.png"/>
                    <pic:cNvPicPr/>
                  </pic:nvPicPr>
                  <pic:blipFill>
                    <a:blip r:embed="rId18">
                      <a:extLst>
                        <a:ext uri="{28A0092B-C50C-407E-A947-70E740481C1C}">
                          <a14:useLocalDpi xmlns:a14="http://schemas.microsoft.com/office/drawing/2010/main" val="0"/>
                        </a:ext>
                      </a:extLst>
                    </a:blip>
                    <a:stretch>
                      <a:fillRect/>
                    </a:stretch>
                  </pic:blipFill>
                  <pic:spPr>
                    <a:xfrm>
                      <a:off x="0" y="0"/>
                      <a:ext cx="4234845" cy="2240733"/>
                    </a:xfrm>
                    <a:prstGeom prst="rect">
                      <a:avLst/>
                    </a:prstGeom>
                  </pic:spPr>
                </pic:pic>
              </a:graphicData>
            </a:graphic>
          </wp:inline>
        </w:drawing>
      </w:r>
    </w:p>
    <w:p w14:paraId="26D6C7D4" w14:textId="77777777" w:rsidR="003F38B9" w:rsidRDefault="003F38B9" w:rsidP="0017581B">
      <w:pPr>
        <w:rPr>
          <w:rFonts w:ascii="Times New Roman" w:hAnsi="Times New Roman" w:cs="Times New Roman"/>
        </w:rPr>
      </w:pPr>
    </w:p>
    <w:p w14:paraId="18BCD7E0" w14:textId="77777777" w:rsidR="003F38B9" w:rsidRDefault="003F38B9" w:rsidP="0017581B">
      <w:pPr>
        <w:rPr>
          <w:rFonts w:ascii="Times New Roman" w:hAnsi="Times New Roman" w:cs="Times New Roman"/>
        </w:rPr>
      </w:pPr>
    </w:p>
    <w:p w14:paraId="7459E4A5" w14:textId="64D7F85C" w:rsidR="003F38B9" w:rsidRPr="003F38B9" w:rsidRDefault="003F38B9" w:rsidP="0002605B">
      <w:pPr>
        <w:jc w:val="center"/>
        <w:rPr>
          <w:rFonts w:ascii="Times New Roman" w:hAnsi="Times New Roman" w:cs="Times New Roman"/>
          <w:b/>
          <w:u w:val="single"/>
        </w:rPr>
      </w:pPr>
      <w:r w:rsidRPr="003F38B9">
        <w:rPr>
          <w:rFonts w:ascii="Times New Roman" w:hAnsi="Times New Roman" w:cs="Times New Roman"/>
          <w:b/>
          <w:u w:val="single"/>
        </w:rPr>
        <w:t>Reflection</w:t>
      </w:r>
    </w:p>
    <w:p w14:paraId="37A58B26" w14:textId="77777777" w:rsidR="003F38B9" w:rsidRDefault="003F38B9" w:rsidP="0017581B">
      <w:pPr>
        <w:rPr>
          <w:rFonts w:ascii="Times New Roman" w:hAnsi="Times New Roman" w:cs="Times New Roman"/>
        </w:rPr>
      </w:pPr>
    </w:p>
    <w:p w14:paraId="06700C73" w14:textId="139A3A9F" w:rsidR="00CF00DD" w:rsidRPr="002C6B7A" w:rsidRDefault="00CF00DD" w:rsidP="00292B0A">
      <w:pPr>
        <w:pStyle w:val="Normal1"/>
        <w:widowControl w:val="0"/>
        <w:spacing w:line="480" w:lineRule="auto"/>
        <w:rPr>
          <w:sz w:val="20"/>
        </w:rPr>
      </w:pPr>
    </w:p>
    <w:p w14:paraId="0B0CB8E9" w14:textId="28A1E313" w:rsidR="0002605B" w:rsidRDefault="00292B0A" w:rsidP="00292B0A">
      <w:pPr>
        <w:spacing w:line="48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69F41ED4" wp14:editId="18389F88">
            <wp:simplePos x="0" y="0"/>
            <wp:positionH relativeFrom="margin">
              <wp:posOffset>-228600</wp:posOffset>
            </wp:positionH>
            <wp:positionV relativeFrom="margin">
              <wp:posOffset>1523365</wp:posOffset>
            </wp:positionV>
            <wp:extent cx="3548380" cy="1680845"/>
            <wp:effectExtent l="0" t="0" r="762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127455_10211228514286130_1971944493_o.jpg"/>
                    <pic:cNvPicPr/>
                  </pic:nvPicPr>
                  <pic:blipFill>
                    <a:blip r:embed="rId19">
                      <a:extLst>
                        <a:ext uri="{28A0092B-C50C-407E-A947-70E740481C1C}">
                          <a14:useLocalDpi xmlns:a14="http://schemas.microsoft.com/office/drawing/2010/main" val="0"/>
                        </a:ext>
                      </a:extLst>
                    </a:blip>
                    <a:stretch>
                      <a:fillRect/>
                    </a:stretch>
                  </pic:blipFill>
                  <pic:spPr>
                    <a:xfrm rot="10800000">
                      <a:off x="0" y="0"/>
                      <a:ext cx="3548380" cy="1680845"/>
                    </a:xfrm>
                    <a:prstGeom prst="rect">
                      <a:avLst/>
                    </a:prstGeom>
                  </pic:spPr>
                </pic:pic>
              </a:graphicData>
            </a:graphic>
          </wp:anchor>
        </w:drawing>
      </w:r>
      <w:r w:rsidR="0002605B">
        <w:rPr>
          <w:rFonts w:ascii="Times New Roman" w:hAnsi="Times New Roman" w:cs="Times New Roman"/>
        </w:rPr>
        <w:tab/>
        <w:t xml:space="preserve">The structure of this connected lesson was very helpful and informative for me. Firstly, the use of pre-assessment results informed my decisions when constructing my lesson plan. (See pre-assessment data and analysis on page 21). I knew what topics to focus on, as well as what topics (such as measuring tools) only needed to be taught in a review style. Day 1 of my connected lesson focused on exploring volume, and measuring the volume of liquids. I believed that teaching this lesson on day 1 was a great way to introduce the topic, assess students as well as scaffold them for the lesson on day 2. From the post-assessment results, it is evident that 88% of students mastered the concept of what volume is, and 94% are aware of measuring tools used. Students also completed science journal entries, in which they shared their results of measuring liquids in measuring cups (See Photo). 100% of student journals met my object, with all including accurate measurements, as well as a brief summary of what was done that day.  </w:t>
      </w:r>
      <w:r w:rsidR="0024686D">
        <w:rPr>
          <w:rFonts w:ascii="Times New Roman" w:hAnsi="Times New Roman" w:cs="Times New Roman"/>
        </w:rPr>
        <w:t>I believe that one of my strong points from this lesson was connecting it to real life situations</w:t>
      </w:r>
      <w:r w:rsidR="0011698F">
        <w:rPr>
          <w:rFonts w:ascii="Times New Roman" w:hAnsi="Times New Roman" w:cs="Times New Roman"/>
        </w:rPr>
        <w:t xml:space="preserve"> (7:52 in video)</w:t>
      </w:r>
      <w:r w:rsidR="0024686D">
        <w:rPr>
          <w:rFonts w:ascii="Times New Roman" w:hAnsi="Times New Roman" w:cs="Times New Roman"/>
        </w:rPr>
        <w:t xml:space="preserve">, as well as facilitating a lot of open discussion. </w:t>
      </w:r>
      <w:r w:rsidR="00322E03">
        <w:rPr>
          <w:rFonts w:ascii="Times New Roman" w:hAnsi="Times New Roman" w:cs="Times New Roman"/>
        </w:rPr>
        <w:t>I also believe that my formative assessment when circulating was effective, as I was able to truly engage in conversation and gain insight into students’</w:t>
      </w:r>
      <w:r w:rsidR="0011698F">
        <w:rPr>
          <w:rFonts w:ascii="Times New Roman" w:hAnsi="Times New Roman" w:cs="Times New Roman"/>
        </w:rPr>
        <w:t xml:space="preserve"> thought processes (12:16 in video).</w:t>
      </w:r>
      <w:r w:rsidR="00322E03">
        <w:rPr>
          <w:rFonts w:ascii="Times New Roman" w:hAnsi="Times New Roman" w:cs="Times New Roman"/>
        </w:rPr>
        <w:t xml:space="preserve"> I also made a conscious effort to connect this lesson to other content areas such as Math, so students can see the </w:t>
      </w:r>
      <w:r w:rsidR="00322E03">
        <w:rPr>
          <w:rFonts w:ascii="Times New Roman" w:hAnsi="Times New Roman" w:cs="Times New Roman"/>
        </w:rPr>
        <w:lastRenderedPageBreak/>
        <w:t>interdependence of content areas, and why this topic is important</w:t>
      </w:r>
      <w:r w:rsidR="00CA5903">
        <w:rPr>
          <w:rFonts w:ascii="Times New Roman" w:hAnsi="Times New Roman" w:cs="Times New Roman"/>
        </w:rPr>
        <w:t xml:space="preserve">. </w:t>
      </w:r>
      <w:r w:rsidR="00322E03">
        <w:rPr>
          <w:rFonts w:ascii="Times New Roman" w:hAnsi="Times New Roman" w:cs="Times New Roman"/>
        </w:rPr>
        <w:t xml:space="preserve">I believe that my classroom management was effective, using methods such as attention getters (6:32 in video), proximity control (11:22) and </w:t>
      </w:r>
      <w:proofErr w:type="gramStart"/>
      <w:r w:rsidR="00322E03">
        <w:rPr>
          <w:rFonts w:ascii="Times New Roman" w:hAnsi="Times New Roman" w:cs="Times New Roman"/>
        </w:rPr>
        <w:t>non verbal</w:t>
      </w:r>
      <w:proofErr w:type="gramEnd"/>
      <w:r w:rsidR="00322E03">
        <w:rPr>
          <w:rFonts w:ascii="Times New Roman" w:hAnsi="Times New Roman" w:cs="Times New Roman"/>
        </w:rPr>
        <w:t xml:space="preserve"> cues such as change in stance and eye contact (22:19). </w:t>
      </w:r>
    </w:p>
    <w:p w14:paraId="68FB8AF4" w14:textId="7A7075EC" w:rsidR="00125E39" w:rsidRDefault="00125E39" w:rsidP="00292B0A">
      <w:pPr>
        <w:spacing w:line="480" w:lineRule="auto"/>
        <w:rPr>
          <w:rFonts w:ascii="Times New Roman" w:hAnsi="Times New Roman" w:cs="Times New Roman"/>
        </w:rPr>
      </w:pPr>
      <w:r>
        <w:rPr>
          <w:rFonts w:ascii="Times New Roman" w:hAnsi="Times New Roman" w:cs="Times New Roman"/>
        </w:rPr>
        <w:tab/>
        <w:t xml:space="preserve">After day 1, I was able to make adjustments for day 2. Some of these included clearer instructions, projecting the instructions on screen, as well as giving students more trials when measuring the solids. </w:t>
      </w:r>
      <w:r w:rsidR="00A82F33">
        <w:rPr>
          <w:rFonts w:ascii="Times New Roman" w:hAnsi="Times New Roman" w:cs="Times New Roman"/>
        </w:rPr>
        <w:t xml:space="preserve">I believe that the multiple trials were a great adjustment, and allowing students to measure their own objects was an effective differentiation for method. For example, in my video, two </w:t>
      </w:r>
      <w:proofErr w:type="gramStart"/>
      <w:r w:rsidR="00A82F33">
        <w:rPr>
          <w:rFonts w:ascii="Times New Roman" w:hAnsi="Times New Roman" w:cs="Times New Roman"/>
        </w:rPr>
        <w:t>higher level</w:t>
      </w:r>
      <w:proofErr w:type="gramEnd"/>
      <w:r w:rsidR="00A82F33">
        <w:rPr>
          <w:rFonts w:ascii="Times New Roman" w:hAnsi="Times New Roman" w:cs="Times New Roman"/>
        </w:rPr>
        <w:t xml:space="preserve"> learners remained engaged while measuring other objects, rather than waiting for further instruction, or being bore</w:t>
      </w:r>
      <w:r w:rsidR="00CA5903">
        <w:rPr>
          <w:rFonts w:ascii="Times New Roman" w:hAnsi="Times New Roman" w:cs="Times New Roman"/>
        </w:rPr>
        <w:t xml:space="preserve">d (24:16). </w:t>
      </w:r>
      <w:r w:rsidR="00A82F33">
        <w:rPr>
          <w:rFonts w:ascii="Times New Roman" w:hAnsi="Times New Roman" w:cs="Times New Roman"/>
        </w:rPr>
        <w:t xml:space="preserve"> </w:t>
      </w:r>
      <w:r>
        <w:rPr>
          <w:rFonts w:ascii="Times New Roman" w:hAnsi="Times New Roman" w:cs="Times New Roman"/>
        </w:rPr>
        <w:t xml:space="preserve">In this lesson, 94% of students mastered the concept of measuring regular solids, and they were able to write a science journal entry with answering a higher </w:t>
      </w:r>
      <w:r w:rsidR="000A2E9C">
        <w:rPr>
          <w:rFonts w:ascii="Times New Roman" w:hAnsi="Times New Roman" w:cs="Times New Roman"/>
        </w:rPr>
        <w:t>order-thinking</w:t>
      </w:r>
      <w:r>
        <w:rPr>
          <w:rFonts w:ascii="Times New Roman" w:hAnsi="Times New Roman" w:cs="Times New Roman"/>
        </w:rPr>
        <w:t xml:space="preserve"> question, involving the methods of measuring both regular and irregular solids. 90% of students met this object by using specific vocabulary, explaining their thinking and answering the question in its entirety. Surprisingly, the post assessment data showed that only 53% of students knew the unit for measuring volume of solids, which did not align with pre-assessment results. This indicates that I needed to spend more time on it, and try different methods of teaching when explaining it. However, I do believe that bringing their background knowledge of area that they would have learned in the third grade was effective to an extent. </w:t>
      </w:r>
      <w:r w:rsidR="000A2E9C">
        <w:rPr>
          <w:rFonts w:ascii="Times New Roman" w:hAnsi="Times New Roman" w:cs="Times New Roman"/>
        </w:rPr>
        <w:t>From watching the video, I was able to see room for improvement. Firstly, students had difficulty writing notes in their KWL chart while simultaneously watching the brain pop</w:t>
      </w:r>
      <w:r w:rsidR="00CA5903">
        <w:rPr>
          <w:rFonts w:ascii="Times New Roman" w:hAnsi="Times New Roman" w:cs="Times New Roman"/>
        </w:rPr>
        <w:t xml:space="preserve"> video (6:26)</w:t>
      </w:r>
      <w:r w:rsidR="000A2E9C">
        <w:rPr>
          <w:rFonts w:ascii="Times New Roman" w:hAnsi="Times New Roman" w:cs="Times New Roman"/>
        </w:rPr>
        <w:t xml:space="preserve"> </w:t>
      </w:r>
      <w:r w:rsidR="00CC411C">
        <w:rPr>
          <w:rFonts w:ascii="Times New Roman" w:hAnsi="Times New Roman" w:cs="Times New Roman"/>
        </w:rPr>
        <w:t xml:space="preserve">Thus, I believe that students needed time to write, so in the future I would pause the video. Additionally, I can give students hints, and say things such as “This is something you may need to write down.” This would give students thinking time, as well as time to digest all the new information they were being exposed to. However, from the video, I can see that </w:t>
      </w:r>
      <w:r w:rsidR="00CC411C">
        <w:rPr>
          <w:rFonts w:ascii="Times New Roman" w:hAnsi="Times New Roman" w:cs="Times New Roman"/>
        </w:rPr>
        <w:lastRenderedPageBreak/>
        <w:t xml:space="preserve">students learned a lot from the </w:t>
      </w:r>
      <w:proofErr w:type="spellStart"/>
      <w:r w:rsidR="00CC411C">
        <w:rPr>
          <w:rFonts w:ascii="Times New Roman" w:hAnsi="Times New Roman" w:cs="Times New Roman"/>
        </w:rPr>
        <w:t>brainpop</w:t>
      </w:r>
      <w:proofErr w:type="spellEnd"/>
      <w:r w:rsidR="00CC411C">
        <w:rPr>
          <w:rFonts w:ascii="Times New Roman" w:hAnsi="Times New Roman" w:cs="Times New Roman"/>
        </w:rPr>
        <w:t xml:space="preserve"> and were effective note takers. Students also wrote down ideas that they heard from other stud</w:t>
      </w:r>
      <w:r w:rsidR="00CA5903">
        <w:rPr>
          <w:rFonts w:ascii="Times New Roman" w:hAnsi="Times New Roman" w:cs="Times New Roman"/>
        </w:rPr>
        <w:t>ents, expanding their knowledge (8:16)</w:t>
      </w:r>
      <w:r w:rsidR="00CC411C">
        <w:rPr>
          <w:rFonts w:ascii="Times New Roman" w:hAnsi="Times New Roman" w:cs="Times New Roman"/>
        </w:rPr>
        <w:t xml:space="preserve"> I believe that all of my transitions went smoothly, and that preparing all materials ahead of time significantly improves classroom management, and students are more on task and have more time for learning. However, in the video, I saw that a student came close to</w:t>
      </w:r>
      <w:r w:rsidR="00CA5903">
        <w:rPr>
          <w:rFonts w:ascii="Times New Roman" w:hAnsi="Times New Roman" w:cs="Times New Roman"/>
        </w:rPr>
        <w:t xml:space="preserve"> spilling water on the computer (35:45).</w:t>
      </w:r>
      <w:r w:rsidR="00CC411C">
        <w:rPr>
          <w:rFonts w:ascii="Times New Roman" w:hAnsi="Times New Roman" w:cs="Times New Roman"/>
        </w:rPr>
        <w:t xml:space="preserve"> Thus, in the future, I will give each table large containers of water and allow them to pour the liquids into the containers themselves, allowing them to choose their own starting volume. This would also give them more independence and hands on learning. From reflection and collaboration with other professionals, I am now aware that I should have had students know exactly how I would know if they had met this object. Ensuring that they know this information makes it more likely for them to meet my objectives. </w:t>
      </w:r>
      <w:r w:rsidR="0024686D">
        <w:rPr>
          <w:rFonts w:ascii="Times New Roman" w:hAnsi="Times New Roman" w:cs="Times New Roman"/>
        </w:rPr>
        <w:t xml:space="preserve">Furthermore, I believe that I should have focused more on the breakdown of new vocabulary words, as some students did not fully register the new word. For example, at time in the video, </w:t>
      </w:r>
      <w:r w:rsidR="00CA5903">
        <w:rPr>
          <w:rFonts w:ascii="Times New Roman" w:hAnsi="Times New Roman" w:cs="Times New Roman"/>
        </w:rPr>
        <w:t xml:space="preserve">(40:12) </w:t>
      </w:r>
      <w:r w:rsidR="0024686D">
        <w:rPr>
          <w:rFonts w:ascii="Times New Roman" w:hAnsi="Times New Roman" w:cs="Times New Roman"/>
        </w:rPr>
        <w:t xml:space="preserve">a student still did not grasp the word displacement, though she </w:t>
      </w:r>
      <w:proofErr w:type="gramStart"/>
      <w:r w:rsidR="0024686D">
        <w:rPr>
          <w:rFonts w:ascii="Times New Roman" w:hAnsi="Times New Roman" w:cs="Times New Roman"/>
        </w:rPr>
        <w:t>understand</w:t>
      </w:r>
      <w:proofErr w:type="gramEnd"/>
      <w:r w:rsidR="0024686D">
        <w:rPr>
          <w:rFonts w:ascii="Times New Roman" w:hAnsi="Times New Roman" w:cs="Times New Roman"/>
        </w:rPr>
        <w:t xml:space="preserve"> the process behind it. Nevertheless, the connected lesson was a great learning experience and allowed me to grow professionally in a variety of ways. </w:t>
      </w:r>
    </w:p>
    <w:p w14:paraId="21174349" w14:textId="3D60991A" w:rsidR="0002605B" w:rsidRDefault="0002605B" w:rsidP="0017581B">
      <w:pPr>
        <w:rPr>
          <w:rFonts w:ascii="Times New Roman" w:hAnsi="Times New Roman" w:cs="Times New Roman"/>
        </w:rPr>
      </w:pPr>
    </w:p>
    <w:p w14:paraId="147D08C9" w14:textId="222B572B" w:rsidR="0002605B" w:rsidRDefault="0002605B" w:rsidP="0017581B">
      <w:pPr>
        <w:rPr>
          <w:rFonts w:ascii="Times New Roman" w:hAnsi="Times New Roman" w:cs="Times New Roman"/>
        </w:rPr>
      </w:pPr>
    </w:p>
    <w:p w14:paraId="64F81A68" w14:textId="77777777" w:rsidR="0002605B" w:rsidRDefault="0002605B" w:rsidP="0017581B">
      <w:pPr>
        <w:rPr>
          <w:rFonts w:ascii="Times New Roman" w:hAnsi="Times New Roman" w:cs="Times New Roman"/>
        </w:rPr>
      </w:pPr>
    </w:p>
    <w:p w14:paraId="1D19E658" w14:textId="77777777" w:rsidR="0002605B" w:rsidRDefault="0002605B" w:rsidP="0017581B">
      <w:pPr>
        <w:rPr>
          <w:rFonts w:ascii="Times New Roman" w:hAnsi="Times New Roman" w:cs="Times New Roman"/>
        </w:rPr>
      </w:pPr>
    </w:p>
    <w:p w14:paraId="05A67A4A" w14:textId="77777777" w:rsidR="0002605B" w:rsidRDefault="0002605B" w:rsidP="0017581B">
      <w:pPr>
        <w:rPr>
          <w:rFonts w:ascii="Times New Roman" w:hAnsi="Times New Roman" w:cs="Times New Roman"/>
        </w:rPr>
      </w:pPr>
    </w:p>
    <w:p w14:paraId="5EAE24D3" w14:textId="77777777" w:rsidR="0002605B" w:rsidRDefault="0002605B" w:rsidP="0017581B">
      <w:pPr>
        <w:rPr>
          <w:rFonts w:ascii="Times New Roman" w:hAnsi="Times New Roman" w:cs="Times New Roman"/>
        </w:rPr>
      </w:pPr>
    </w:p>
    <w:p w14:paraId="59C7987B" w14:textId="77777777" w:rsidR="0002605B" w:rsidRDefault="0002605B" w:rsidP="0017581B">
      <w:pPr>
        <w:rPr>
          <w:rFonts w:ascii="Times New Roman" w:hAnsi="Times New Roman" w:cs="Times New Roman"/>
        </w:rPr>
      </w:pPr>
    </w:p>
    <w:p w14:paraId="59317AC0" w14:textId="77777777" w:rsidR="0002605B" w:rsidRDefault="0002605B" w:rsidP="0017581B">
      <w:pPr>
        <w:rPr>
          <w:rFonts w:ascii="Times New Roman" w:hAnsi="Times New Roman" w:cs="Times New Roman"/>
        </w:rPr>
      </w:pPr>
    </w:p>
    <w:p w14:paraId="5A3F104F" w14:textId="77777777" w:rsidR="0002605B" w:rsidRDefault="0002605B" w:rsidP="0017581B">
      <w:pPr>
        <w:rPr>
          <w:rFonts w:ascii="Times New Roman" w:hAnsi="Times New Roman" w:cs="Times New Roman"/>
        </w:rPr>
      </w:pPr>
    </w:p>
    <w:p w14:paraId="41D35EAF" w14:textId="77777777" w:rsidR="0002605B" w:rsidRDefault="0002605B" w:rsidP="0017581B">
      <w:pPr>
        <w:rPr>
          <w:rFonts w:ascii="Times New Roman" w:hAnsi="Times New Roman" w:cs="Times New Roman"/>
        </w:rPr>
      </w:pPr>
    </w:p>
    <w:p w14:paraId="67BCFF66" w14:textId="589EE3A4" w:rsidR="00605009" w:rsidRDefault="00605009" w:rsidP="0017581B">
      <w:pPr>
        <w:rPr>
          <w:rFonts w:ascii="Times New Roman" w:hAnsi="Times New Roman" w:cs="Times New Roman"/>
        </w:rPr>
      </w:pPr>
      <w:r>
        <w:rPr>
          <w:rFonts w:ascii="Times New Roman" w:hAnsi="Times New Roman" w:cs="Times New Roman"/>
        </w:rPr>
        <w:lastRenderedPageBreak/>
        <w:t>CT NOTES:</w:t>
      </w:r>
      <w:bookmarkStart w:id="0" w:name="_GoBack"/>
      <w:bookmarkEnd w:id="0"/>
    </w:p>
    <w:p w14:paraId="64E43969" w14:textId="04C158CF" w:rsidR="0002605B" w:rsidRPr="005D158A" w:rsidRDefault="00605009" w:rsidP="0017581B">
      <w:pPr>
        <w:rPr>
          <w:rFonts w:ascii="Times New Roman" w:hAnsi="Times New Roman" w:cs="Times New Roman"/>
        </w:rPr>
      </w:pPr>
      <w:r>
        <w:rPr>
          <w:rFonts w:ascii="Times New Roman" w:hAnsi="Times New Roman" w:cs="Times New Roman"/>
          <w:noProof/>
        </w:rPr>
        <w:drawing>
          <wp:inline distT="0" distB="0" distL="0" distR="0" wp14:anchorId="0878A00B" wp14:editId="3E4419AB">
            <wp:extent cx="3491230" cy="540512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34199_10211228759212253_83891107_o.jpg"/>
                    <pic:cNvPicPr/>
                  </pic:nvPicPr>
                  <pic:blipFill>
                    <a:blip r:embed="rId20">
                      <a:extLst>
                        <a:ext uri="{28A0092B-C50C-407E-A947-70E740481C1C}">
                          <a14:useLocalDpi xmlns:a14="http://schemas.microsoft.com/office/drawing/2010/main" val="0"/>
                        </a:ext>
                      </a:extLst>
                    </a:blip>
                    <a:stretch>
                      <a:fillRect/>
                    </a:stretch>
                  </pic:blipFill>
                  <pic:spPr>
                    <a:xfrm>
                      <a:off x="0" y="0"/>
                      <a:ext cx="3491230" cy="5405120"/>
                    </a:xfrm>
                    <a:prstGeom prst="rect">
                      <a:avLst/>
                    </a:prstGeom>
                  </pic:spPr>
                </pic:pic>
              </a:graphicData>
            </a:graphic>
          </wp:inline>
        </w:drawing>
      </w:r>
    </w:p>
    <w:sectPr w:rsidR="0002605B" w:rsidRPr="005D158A" w:rsidSect="00C57566">
      <w:headerReference w:type="even" r:id="rId21"/>
      <w:headerReference w:type="default" r:id="rId22"/>
      <w:pgSz w:w="15840" w:h="12240" w:orient="landscape"/>
      <w:pgMar w:top="1296" w:right="1224" w:bottom="1170" w:left="122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49046" w14:textId="77777777" w:rsidR="00CF00DD" w:rsidRDefault="00CF00DD" w:rsidP="00AE3080">
      <w:r>
        <w:separator/>
      </w:r>
    </w:p>
  </w:endnote>
  <w:endnote w:type="continuationSeparator" w:id="0">
    <w:p w14:paraId="7CF0D3BC" w14:textId="77777777" w:rsidR="00CF00DD" w:rsidRDefault="00CF00DD" w:rsidP="00AE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2C2FA" w14:textId="77777777" w:rsidR="00CF00DD" w:rsidRDefault="00CF00DD" w:rsidP="00AE3080">
      <w:r>
        <w:separator/>
      </w:r>
    </w:p>
  </w:footnote>
  <w:footnote w:type="continuationSeparator" w:id="0">
    <w:p w14:paraId="370649CD" w14:textId="77777777" w:rsidR="00CF00DD" w:rsidRDefault="00CF00DD" w:rsidP="00AE30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86805" w14:textId="77777777" w:rsidR="00CF00DD" w:rsidRDefault="00CF00DD">
    <w:pPr>
      <w:pStyle w:val="Header"/>
    </w:pPr>
    <w:sdt>
      <w:sdtPr>
        <w:id w:val="171999623"/>
        <w:temporary/>
        <w:showingPlcHdr/>
      </w:sdtPr>
      <w:sdtContent>
        <w:r>
          <w:t>[Type text]</w:t>
        </w:r>
      </w:sdtContent>
    </w:sdt>
    <w:r>
      <w:ptab w:relativeTo="margin" w:alignment="center" w:leader="none"/>
    </w:r>
    <w:sdt>
      <w:sdtPr>
        <w:id w:val="171999624"/>
        <w:temporary/>
        <w:showingPlcHdr/>
      </w:sdtPr>
      <w:sdtContent>
        <w:r>
          <w:t>[Type text]</w:t>
        </w:r>
      </w:sdtContent>
    </w:sdt>
    <w:r>
      <w:ptab w:relativeTo="margin" w:alignment="right" w:leader="none"/>
    </w:r>
    <w:sdt>
      <w:sdtPr>
        <w:id w:val="171999625"/>
        <w:temporary/>
        <w:showingPlcHdr/>
      </w:sdtPr>
      <w:sdtContent>
        <w:r>
          <w:t>[Type text]</w:t>
        </w:r>
      </w:sdtContent>
    </w:sdt>
  </w:p>
  <w:p w14:paraId="2B6B80E7" w14:textId="77777777" w:rsidR="00CF00DD" w:rsidRDefault="00CF00D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7BE2F" w14:textId="22E8E44E" w:rsidR="00CF00DD" w:rsidRDefault="00CF00DD">
    <w:pPr>
      <w:pStyle w:val="Header"/>
    </w:pPr>
    <w:r>
      <w:t>USF Elementary Education Lesson Plan Template (S 2014</w:t>
    </w:r>
    <w:proofErr w:type="gramStart"/>
    <w:r>
      <w:t xml:space="preserve">)  </w:t>
    </w:r>
    <w:proofErr w:type="gramEnd"/>
    <w:r w:rsidRPr="005C5BB9">
      <w:rPr>
        <w:b/>
      </w:rPr>
      <w:ptab w:relativeTo="margin" w:alignment="center" w:leader="none"/>
    </w:r>
    <w:r w:rsidRPr="005C5BB9">
      <w:rPr>
        <w:b/>
      </w:rPr>
      <w:ptab w:relativeTo="margin" w:alignment="right" w:leader="none"/>
    </w:r>
    <w:r w:rsidRPr="005C5BB9">
      <w:rPr>
        <w:b/>
      </w:rPr>
      <w:t>Name:</w:t>
    </w:r>
    <w:r>
      <w:t xml:space="preserve"> Alexis Thavenot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3870"/>
      <w:gridCol w:w="1710"/>
      <w:gridCol w:w="4230"/>
    </w:tblGrid>
    <w:tr w:rsidR="00CF00DD" w14:paraId="220136D2" w14:textId="77777777" w:rsidTr="00E00224">
      <w:tc>
        <w:tcPr>
          <w:tcW w:w="3798" w:type="dxa"/>
        </w:tcPr>
        <w:p w14:paraId="7C55C0E2" w14:textId="26D0FBE3" w:rsidR="00CF00DD" w:rsidRPr="005C5BB9" w:rsidRDefault="00CF00DD" w:rsidP="005C5BB9">
          <w:pPr>
            <w:pStyle w:val="Header"/>
            <w:rPr>
              <w:b/>
            </w:rPr>
          </w:pPr>
          <w:r w:rsidRPr="005C5BB9">
            <w:rPr>
              <w:b/>
            </w:rPr>
            <w:t xml:space="preserve">Grade Level Being Taught: </w:t>
          </w:r>
          <w:proofErr w:type="gramStart"/>
          <w:r>
            <w:rPr>
              <w:b/>
            </w:rPr>
            <w:t>4</w:t>
          </w:r>
          <w:r w:rsidRPr="004E38AC">
            <w:rPr>
              <w:b/>
              <w:vertAlign w:val="superscript"/>
            </w:rPr>
            <w:t>th</w:t>
          </w:r>
          <w:r>
            <w:rPr>
              <w:b/>
            </w:rPr>
            <w:t xml:space="preserve"> </w:t>
          </w:r>
          <w:r w:rsidRPr="005C5BB9">
            <w:rPr>
              <w:b/>
            </w:rPr>
            <w:t xml:space="preserve">  </w:t>
          </w:r>
          <w:proofErr w:type="gramEnd"/>
        </w:p>
      </w:tc>
      <w:tc>
        <w:tcPr>
          <w:tcW w:w="3870" w:type="dxa"/>
        </w:tcPr>
        <w:p w14:paraId="00D58608" w14:textId="79CC1F12" w:rsidR="00CF00DD" w:rsidRPr="005C5BB9" w:rsidRDefault="00CF00DD" w:rsidP="005C5BB9">
          <w:pPr>
            <w:pStyle w:val="Header"/>
            <w:rPr>
              <w:b/>
            </w:rPr>
          </w:pPr>
          <w:r w:rsidRPr="005C5BB9">
            <w:rPr>
              <w:b/>
            </w:rPr>
            <w:t xml:space="preserve">Subject/Content:  </w:t>
          </w:r>
          <w:r>
            <w:rPr>
              <w:b/>
            </w:rPr>
            <w:t>Science</w:t>
          </w:r>
        </w:p>
      </w:tc>
      <w:tc>
        <w:tcPr>
          <w:tcW w:w="1710" w:type="dxa"/>
        </w:tcPr>
        <w:p w14:paraId="1A8391FD" w14:textId="0A475171" w:rsidR="00CF00DD" w:rsidRPr="005C5BB9" w:rsidRDefault="00CF00DD" w:rsidP="005C5BB9">
          <w:pPr>
            <w:pStyle w:val="Header"/>
            <w:rPr>
              <w:b/>
            </w:rPr>
          </w:pPr>
          <w:r w:rsidRPr="005C5BB9">
            <w:rPr>
              <w:b/>
            </w:rPr>
            <w:t>Group Size:</w:t>
          </w:r>
          <w:r>
            <w:rPr>
              <w:b/>
            </w:rPr>
            <w:t xml:space="preserve"> 16</w:t>
          </w:r>
        </w:p>
      </w:tc>
      <w:tc>
        <w:tcPr>
          <w:tcW w:w="4230" w:type="dxa"/>
        </w:tcPr>
        <w:p w14:paraId="4484496A" w14:textId="5B8B4E4A" w:rsidR="00CF00DD" w:rsidRPr="005C5BB9" w:rsidRDefault="00CF00DD" w:rsidP="005C5BB9">
          <w:pPr>
            <w:pStyle w:val="Header"/>
            <w:rPr>
              <w:b/>
            </w:rPr>
          </w:pPr>
          <w:r>
            <w:rPr>
              <w:b/>
            </w:rPr>
            <w:t xml:space="preserve"> </w:t>
          </w:r>
          <w:r w:rsidRPr="005C5BB9">
            <w:rPr>
              <w:b/>
            </w:rPr>
            <w:t xml:space="preserve">Date </w:t>
          </w:r>
          <w:proofErr w:type="gramStart"/>
          <w:r w:rsidRPr="005C5BB9">
            <w:rPr>
              <w:b/>
            </w:rPr>
            <w:t>of  Lesson</w:t>
          </w:r>
          <w:proofErr w:type="gramEnd"/>
          <w:r w:rsidRPr="005C5BB9">
            <w:rPr>
              <w:b/>
            </w:rPr>
            <w:t xml:space="preserve">:  </w:t>
          </w:r>
          <w:r>
            <w:rPr>
              <w:b/>
            </w:rPr>
            <w:t>11/09/16-11/10/16</w:t>
          </w:r>
        </w:p>
      </w:tc>
    </w:tr>
    <w:tr w:rsidR="00CF00DD" w14:paraId="10C79F71" w14:textId="77777777" w:rsidTr="00E00224">
      <w:tc>
        <w:tcPr>
          <w:tcW w:w="3798" w:type="dxa"/>
        </w:tcPr>
        <w:p w14:paraId="3525B566" w14:textId="77777777" w:rsidR="00CF00DD" w:rsidRPr="005C5BB9" w:rsidRDefault="00CF00DD" w:rsidP="005C5BB9">
          <w:pPr>
            <w:pStyle w:val="Header"/>
            <w:rPr>
              <w:b/>
            </w:rPr>
          </w:pPr>
        </w:p>
      </w:tc>
      <w:tc>
        <w:tcPr>
          <w:tcW w:w="3870" w:type="dxa"/>
        </w:tcPr>
        <w:p w14:paraId="02ACD2AA" w14:textId="77777777" w:rsidR="00CF00DD" w:rsidRPr="005C5BB9" w:rsidRDefault="00CF00DD" w:rsidP="005C5BB9">
          <w:pPr>
            <w:pStyle w:val="Header"/>
            <w:rPr>
              <w:b/>
            </w:rPr>
          </w:pPr>
        </w:p>
      </w:tc>
      <w:tc>
        <w:tcPr>
          <w:tcW w:w="1710" w:type="dxa"/>
        </w:tcPr>
        <w:p w14:paraId="3B1A779C" w14:textId="77777777" w:rsidR="00CF00DD" w:rsidRPr="005C5BB9" w:rsidRDefault="00CF00DD" w:rsidP="005C5BB9">
          <w:pPr>
            <w:pStyle w:val="Header"/>
            <w:rPr>
              <w:b/>
            </w:rPr>
          </w:pPr>
        </w:p>
      </w:tc>
      <w:tc>
        <w:tcPr>
          <w:tcW w:w="4230" w:type="dxa"/>
        </w:tcPr>
        <w:p w14:paraId="016B69D4" w14:textId="77777777" w:rsidR="00CF00DD" w:rsidRDefault="00CF00DD" w:rsidP="005C5BB9">
          <w:pPr>
            <w:pStyle w:val="Header"/>
            <w:rPr>
              <w:b/>
            </w:rPr>
          </w:pPr>
        </w:p>
      </w:tc>
    </w:tr>
  </w:tbl>
  <w:p w14:paraId="1B596D3C" w14:textId="77777777" w:rsidR="00CF00DD" w:rsidRDefault="00CF00D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5F55"/>
    <w:multiLevelType w:val="hybridMultilevel"/>
    <w:tmpl w:val="38464668"/>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57CCF"/>
    <w:multiLevelType w:val="hybridMultilevel"/>
    <w:tmpl w:val="D0029120"/>
    <w:lvl w:ilvl="0" w:tplc="7088AC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51608"/>
    <w:multiLevelType w:val="hybridMultilevel"/>
    <w:tmpl w:val="80187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BF2024"/>
    <w:multiLevelType w:val="hybridMultilevel"/>
    <w:tmpl w:val="7688B5AC"/>
    <w:lvl w:ilvl="0" w:tplc="7088AC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8513A5"/>
    <w:multiLevelType w:val="hybridMultilevel"/>
    <w:tmpl w:val="E474E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AF0DBE"/>
    <w:multiLevelType w:val="hybridMultilevel"/>
    <w:tmpl w:val="0526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875ED4"/>
    <w:multiLevelType w:val="hybridMultilevel"/>
    <w:tmpl w:val="6EBEC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306371"/>
    <w:multiLevelType w:val="hybridMultilevel"/>
    <w:tmpl w:val="5D62F7B4"/>
    <w:lvl w:ilvl="0" w:tplc="5A9C8C6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FFC0AA1"/>
    <w:multiLevelType w:val="hybridMultilevel"/>
    <w:tmpl w:val="E4B2168E"/>
    <w:lvl w:ilvl="0" w:tplc="7088AC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A830F9"/>
    <w:multiLevelType w:val="hybridMultilevel"/>
    <w:tmpl w:val="BEE86C8C"/>
    <w:lvl w:ilvl="0" w:tplc="7088AC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BC62D8"/>
    <w:multiLevelType w:val="hybridMultilevel"/>
    <w:tmpl w:val="69CE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693742"/>
    <w:multiLevelType w:val="hybridMultilevel"/>
    <w:tmpl w:val="2B14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984E80"/>
    <w:multiLevelType w:val="hybridMultilevel"/>
    <w:tmpl w:val="FE9E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14520C"/>
    <w:multiLevelType w:val="hybridMultilevel"/>
    <w:tmpl w:val="ADF4DBE0"/>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F43D59"/>
    <w:multiLevelType w:val="hybridMultilevel"/>
    <w:tmpl w:val="8B887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3D500BA"/>
    <w:multiLevelType w:val="hybridMultilevel"/>
    <w:tmpl w:val="3B0E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0768B8"/>
    <w:multiLevelType w:val="hybridMultilevel"/>
    <w:tmpl w:val="42BCB504"/>
    <w:lvl w:ilvl="0" w:tplc="7088AC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432E07"/>
    <w:multiLevelType w:val="hybridMultilevel"/>
    <w:tmpl w:val="F2CE6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28B5EFF"/>
    <w:multiLevelType w:val="hybridMultilevel"/>
    <w:tmpl w:val="530ED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17268F"/>
    <w:multiLevelType w:val="hybridMultilevel"/>
    <w:tmpl w:val="FF6EE2DA"/>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AF4509"/>
    <w:multiLevelType w:val="hybridMultilevel"/>
    <w:tmpl w:val="1B4A6142"/>
    <w:lvl w:ilvl="0" w:tplc="7088AC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AA404E"/>
    <w:multiLevelType w:val="hybridMultilevel"/>
    <w:tmpl w:val="598A6E24"/>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B31D19"/>
    <w:multiLevelType w:val="hybridMultilevel"/>
    <w:tmpl w:val="D7BE4300"/>
    <w:lvl w:ilvl="0" w:tplc="7088AC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D8291B"/>
    <w:multiLevelType w:val="hybridMultilevel"/>
    <w:tmpl w:val="6B90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3B1AE9"/>
    <w:multiLevelType w:val="hybridMultilevel"/>
    <w:tmpl w:val="16D2C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CDF152B"/>
    <w:multiLevelType w:val="hybridMultilevel"/>
    <w:tmpl w:val="F1644D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6F30A9"/>
    <w:multiLevelType w:val="hybridMultilevel"/>
    <w:tmpl w:val="5BBC97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4944B5"/>
    <w:multiLevelType w:val="hybridMultilevel"/>
    <w:tmpl w:val="4E4886E6"/>
    <w:lvl w:ilvl="0" w:tplc="7088AC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B74E8A"/>
    <w:multiLevelType w:val="hybridMultilevel"/>
    <w:tmpl w:val="24321B98"/>
    <w:lvl w:ilvl="0" w:tplc="7088AC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975791"/>
    <w:multiLevelType w:val="hybridMultilevel"/>
    <w:tmpl w:val="4B5C9F84"/>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49015F"/>
    <w:multiLevelType w:val="hybridMultilevel"/>
    <w:tmpl w:val="857A20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D21696"/>
    <w:multiLevelType w:val="hybridMultilevel"/>
    <w:tmpl w:val="4BAC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3B46BD"/>
    <w:multiLevelType w:val="hybridMultilevel"/>
    <w:tmpl w:val="2040BEE0"/>
    <w:lvl w:ilvl="0" w:tplc="7088AC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C63F39"/>
    <w:multiLevelType w:val="hybridMultilevel"/>
    <w:tmpl w:val="69E25BC8"/>
    <w:lvl w:ilvl="0" w:tplc="7088AC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337DCA"/>
    <w:multiLevelType w:val="hybridMultilevel"/>
    <w:tmpl w:val="1A742F32"/>
    <w:lvl w:ilvl="0" w:tplc="7088AC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754CC6"/>
    <w:multiLevelType w:val="hybridMultilevel"/>
    <w:tmpl w:val="0F800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56709E"/>
    <w:multiLevelType w:val="hybridMultilevel"/>
    <w:tmpl w:val="69A098FC"/>
    <w:lvl w:ilvl="0" w:tplc="7088ACBE">
      <w:start w:val="1"/>
      <w:numFmt w:val="bullet"/>
      <w:lvlText w:val=""/>
      <w:lvlJc w:val="left"/>
      <w:pPr>
        <w:ind w:left="1104" w:hanging="360"/>
      </w:pPr>
      <w:rPr>
        <w:rFonts w:ascii="Wingdings" w:hAnsi="Wingdings" w:hint="default"/>
      </w:rPr>
    </w:lvl>
    <w:lvl w:ilvl="1" w:tplc="04090003" w:tentative="1">
      <w:start w:val="1"/>
      <w:numFmt w:val="bullet"/>
      <w:lvlText w:val="o"/>
      <w:lvlJc w:val="left"/>
      <w:pPr>
        <w:ind w:left="1824" w:hanging="360"/>
      </w:pPr>
      <w:rPr>
        <w:rFonts w:ascii="Courier New" w:hAnsi="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37">
    <w:nsid w:val="7640511C"/>
    <w:multiLevelType w:val="hybridMultilevel"/>
    <w:tmpl w:val="AEF8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611180"/>
    <w:multiLevelType w:val="hybridMultilevel"/>
    <w:tmpl w:val="38243E74"/>
    <w:lvl w:ilvl="0" w:tplc="7088AC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3350CC"/>
    <w:multiLevelType w:val="hybridMultilevel"/>
    <w:tmpl w:val="DC040126"/>
    <w:lvl w:ilvl="0" w:tplc="7088AC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B51FD2"/>
    <w:multiLevelType w:val="hybridMultilevel"/>
    <w:tmpl w:val="FEDC0024"/>
    <w:lvl w:ilvl="0" w:tplc="7088AC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0"/>
  </w:num>
  <w:num w:numId="4">
    <w:abstractNumId w:val="21"/>
  </w:num>
  <w:num w:numId="5">
    <w:abstractNumId w:val="29"/>
  </w:num>
  <w:num w:numId="6">
    <w:abstractNumId w:val="19"/>
  </w:num>
  <w:num w:numId="7">
    <w:abstractNumId w:val="6"/>
  </w:num>
  <w:num w:numId="8">
    <w:abstractNumId w:val="15"/>
  </w:num>
  <w:num w:numId="9">
    <w:abstractNumId w:val="26"/>
  </w:num>
  <w:num w:numId="10">
    <w:abstractNumId w:val="25"/>
  </w:num>
  <w:num w:numId="11">
    <w:abstractNumId w:val="16"/>
  </w:num>
  <w:num w:numId="12">
    <w:abstractNumId w:val="3"/>
  </w:num>
  <w:num w:numId="13">
    <w:abstractNumId w:val="9"/>
  </w:num>
  <w:num w:numId="14">
    <w:abstractNumId w:val="8"/>
  </w:num>
  <w:num w:numId="15">
    <w:abstractNumId w:val="1"/>
  </w:num>
  <w:num w:numId="16">
    <w:abstractNumId w:val="38"/>
  </w:num>
  <w:num w:numId="17">
    <w:abstractNumId w:val="20"/>
  </w:num>
  <w:num w:numId="18">
    <w:abstractNumId w:val="39"/>
  </w:num>
  <w:num w:numId="19">
    <w:abstractNumId w:val="28"/>
  </w:num>
  <w:num w:numId="20">
    <w:abstractNumId w:val="36"/>
  </w:num>
  <w:num w:numId="21">
    <w:abstractNumId w:val="34"/>
  </w:num>
  <w:num w:numId="22">
    <w:abstractNumId w:val="40"/>
  </w:num>
  <w:num w:numId="23">
    <w:abstractNumId w:val="33"/>
  </w:num>
  <w:num w:numId="24">
    <w:abstractNumId w:val="22"/>
  </w:num>
  <w:num w:numId="25">
    <w:abstractNumId w:val="27"/>
  </w:num>
  <w:num w:numId="26">
    <w:abstractNumId w:val="32"/>
  </w:num>
  <w:num w:numId="27">
    <w:abstractNumId w:val="37"/>
  </w:num>
  <w:num w:numId="28">
    <w:abstractNumId w:val="5"/>
  </w:num>
  <w:num w:numId="29">
    <w:abstractNumId w:val="10"/>
  </w:num>
  <w:num w:numId="30">
    <w:abstractNumId w:val="18"/>
  </w:num>
  <w:num w:numId="31">
    <w:abstractNumId w:val="23"/>
  </w:num>
  <w:num w:numId="32">
    <w:abstractNumId w:val="11"/>
  </w:num>
  <w:num w:numId="33">
    <w:abstractNumId w:val="4"/>
  </w:num>
  <w:num w:numId="34">
    <w:abstractNumId w:val="2"/>
  </w:num>
  <w:num w:numId="35">
    <w:abstractNumId w:val="30"/>
  </w:num>
  <w:num w:numId="36">
    <w:abstractNumId w:val="24"/>
  </w:num>
  <w:num w:numId="37">
    <w:abstractNumId w:val="17"/>
  </w:num>
  <w:num w:numId="38">
    <w:abstractNumId w:val="31"/>
  </w:num>
  <w:num w:numId="39">
    <w:abstractNumId w:val="35"/>
  </w:num>
  <w:num w:numId="40">
    <w:abstractNumId w:val="14"/>
  </w:num>
  <w:num w:numId="41">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66"/>
    <w:rsid w:val="000175B4"/>
    <w:rsid w:val="0002605B"/>
    <w:rsid w:val="00046472"/>
    <w:rsid w:val="000A22B0"/>
    <w:rsid w:val="000A2E9C"/>
    <w:rsid w:val="000C5ABF"/>
    <w:rsid w:val="00110C7F"/>
    <w:rsid w:val="0011698F"/>
    <w:rsid w:val="00116C7C"/>
    <w:rsid w:val="00125E39"/>
    <w:rsid w:val="00162A65"/>
    <w:rsid w:val="0017581B"/>
    <w:rsid w:val="00193591"/>
    <w:rsid w:val="001B49A9"/>
    <w:rsid w:val="001B735F"/>
    <w:rsid w:val="001E2996"/>
    <w:rsid w:val="00200224"/>
    <w:rsid w:val="00220672"/>
    <w:rsid w:val="00244EFC"/>
    <w:rsid w:val="0024686D"/>
    <w:rsid w:val="00292B0A"/>
    <w:rsid w:val="002A71A5"/>
    <w:rsid w:val="00322E03"/>
    <w:rsid w:val="003232A7"/>
    <w:rsid w:val="0033159D"/>
    <w:rsid w:val="00341FF1"/>
    <w:rsid w:val="0036707E"/>
    <w:rsid w:val="003B1551"/>
    <w:rsid w:val="003B2277"/>
    <w:rsid w:val="003F38B9"/>
    <w:rsid w:val="00403D47"/>
    <w:rsid w:val="00482B6B"/>
    <w:rsid w:val="004D416E"/>
    <w:rsid w:val="004E38AC"/>
    <w:rsid w:val="00530081"/>
    <w:rsid w:val="00535F51"/>
    <w:rsid w:val="00555758"/>
    <w:rsid w:val="005C0F09"/>
    <w:rsid w:val="005C19F7"/>
    <w:rsid w:val="005C3B9E"/>
    <w:rsid w:val="005C5BB9"/>
    <w:rsid w:val="005D158A"/>
    <w:rsid w:val="00605009"/>
    <w:rsid w:val="00616D49"/>
    <w:rsid w:val="00617C96"/>
    <w:rsid w:val="006276C4"/>
    <w:rsid w:val="0066118E"/>
    <w:rsid w:val="00663349"/>
    <w:rsid w:val="006728A6"/>
    <w:rsid w:val="006F5B5E"/>
    <w:rsid w:val="007736ED"/>
    <w:rsid w:val="007A35BD"/>
    <w:rsid w:val="007E583E"/>
    <w:rsid w:val="007E5E1A"/>
    <w:rsid w:val="0084707F"/>
    <w:rsid w:val="00854721"/>
    <w:rsid w:val="00866DF3"/>
    <w:rsid w:val="00887855"/>
    <w:rsid w:val="008F13A0"/>
    <w:rsid w:val="00935506"/>
    <w:rsid w:val="00977E28"/>
    <w:rsid w:val="009B3FD8"/>
    <w:rsid w:val="00A222BE"/>
    <w:rsid w:val="00A2479A"/>
    <w:rsid w:val="00A27CBC"/>
    <w:rsid w:val="00A52570"/>
    <w:rsid w:val="00A74406"/>
    <w:rsid w:val="00A82F33"/>
    <w:rsid w:val="00A832C2"/>
    <w:rsid w:val="00AA4C35"/>
    <w:rsid w:val="00AD7196"/>
    <w:rsid w:val="00AE3080"/>
    <w:rsid w:val="00B155C2"/>
    <w:rsid w:val="00B84175"/>
    <w:rsid w:val="00BB7D4A"/>
    <w:rsid w:val="00C21D66"/>
    <w:rsid w:val="00C25B96"/>
    <w:rsid w:val="00C46FE0"/>
    <w:rsid w:val="00C56938"/>
    <w:rsid w:val="00C57566"/>
    <w:rsid w:val="00C71EEA"/>
    <w:rsid w:val="00C811F1"/>
    <w:rsid w:val="00C92BC3"/>
    <w:rsid w:val="00CA5903"/>
    <w:rsid w:val="00CC411C"/>
    <w:rsid w:val="00CF00DD"/>
    <w:rsid w:val="00CF3FA9"/>
    <w:rsid w:val="00D41511"/>
    <w:rsid w:val="00D57876"/>
    <w:rsid w:val="00D87136"/>
    <w:rsid w:val="00DA584B"/>
    <w:rsid w:val="00DD7DD0"/>
    <w:rsid w:val="00DE5052"/>
    <w:rsid w:val="00DE5FCB"/>
    <w:rsid w:val="00E00224"/>
    <w:rsid w:val="00E0076F"/>
    <w:rsid w:val="00E32335"/>
    <w:rsid w:val="00E46D31"/>
    <w:rsid w:val="00ED0E15"/>
    <w:rsid w:val="00EF4214"/>
    <w:rsid w:val="00F33487"/>
    <w:rsid w:val="00F57761"/>
    <w:rsid w:val="00F91F16"/>
    <w:rsid w:val="00F94A20"/>
    <w:rsid w:val="00FD1E67"/>
    <w:rsid w:val="00FD21D0"/>
    <w:rsid w:val="00FD2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4817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7566"/>
    <w:pPr>
      <w:tabs>
        <w:tab w:val="center" w:pos="4320"/>
        <w:tab w:val="right" w:pos="8640"/>
      </w:tabs>
    </w:pPr>
  </w:style>
  <w:style w:type="character" w:customStyle="1" w:styleId="HeaderChar">
    <w:name w:val="Header Char"/>
    <w:basedOn w:val="DefaultParagraphFont"/>
    <w:link w:val="Header"/>
    <w:uiPriority w:val="99"/>
    <w:rsid w:val="00C57566"/>
  </w:style>
  <w:style w:type="character" w:styleId="CommentReference">
    <w:name w:val="annotation reference"/>
    <w:basedOn w:val="DefaultParagraphFont"/>
    <w:uiPriority w:val="99"/>
    <w:semiHidden/>
    <w:unhideWhenUsed/>
    <w:rsid w:val="00C57566"/>
    <w:rPr>
      <w:sz w:val="18"/>
      <w:szCs w:val="18"/>
    </w:rPr>
  </w:style>
  <w:style w:type="paragraph" w:styleId="CommentText">
    <w:name w:val="annotation text"/>
    <w:basedOn w:val="Normal"/>
    <w:link w:val="CommentTextChar"/>
    <w:uiPriority w:val="99"/>
    <w:semiHidden/>
    <w:unhideWhenUsed/>
    <w:rsid w:val="00C57566"/>
  </w:style>
  <w:style w:type="character" w:customStyle="1" w:styleId="CommentTextChar">
    <w:name w:val="Comment Text Char"/>
    <w:basedOn w:val="DefaultParagraphFont"/>
    <w:link w:val="CommentText"/>
    <w:uiPriority w:val="99"/>
    <w:semiHidden/>
    <w:rsid w:val="00C57566"/>
  </w:style>
  <w:style w:type="paragraph" w:customStyle="1" w:styleId="Default">
    <w:name w:val="Default"/>
    <w:rsid w:val="00C57566"/>
    <w:pPr>
      <w:widowControl w:val="0"/>
      <w:autoSpaceDE w:val="0"/>
      <w:autoSpaceDN w:val="0"/>
      <w:adjustRightInd w:val="0"/>
    </w:pPr>
    <w:rPr>
      <w:rFonts w:ascii="Calibri" w:hAnsi="Calibri" w:cs="Calibri"/>
      <w:color w:val="000000"/>
    </w:rPr>
  </w:style>
  <w:style w:type="character" w:styleId="Strong">
    <w:name w:val="Strong"/>
    <w:basedOn w:val="DefaultParagraphFont"/>
    <w:qFormat/>
    <w:rsid w:val="00C57566"/>
    <w:rPr>
      <w:b/>
      <w:bCs/>
    </w:rPr>
  </w:style>
  <w:style w:type="paragraph" w:styleId="ListParagraph">
    <w:name w:val="List Paragraph"/>
    <w:basedOn w:val="Normal"/>
    <w:uiPriority w:val="34"/>
    <w:qFormat/>
    <w:rsid w:val="00C57566"/>
    <w:pPr>
      <w:ind w:left="720"/>
      <w:contextualSpacing/>
    </w:pPr>
  </w:style>
  <w:style w:type="paragraph" w:styleId="NormalWeb">
    <w:name w:val="Normal (Web)"/>
    <w:basedOn w:val="Normal"/>
    <w:rsid w:val="00C57566"/>
    <w:pPr>
      <w:spacing w:before="100" w:beforeAutospacing="1" w:after="100" w:afterAutospacing="1"/>
    </w:pPr>
    <w:rPr>
      <w:rFonts w:ascii="Times New Roman" w:eastAsia="Times New Roman" w:hAnsi="Times New Roman" w:cs="Times New Roman"/>
    </w:rPr>
  </w:style>
  <w:style w:type="character" w:customStyle="1" w:styleId="lessontitle1">
    <w:name w:val="lessontitle1"/>
    <w:basedOn w:val="DefaultParagraphFont"/>
    <w:rsid w:val="00C57566"/>
    <w:rPr>
      <w:rFonts w:ascii="Arial" w:hAnsi="Arial" w:cs="Arial" w:hint="default"/>
      <w:b/>
      <w:bCs/>
      <w:color w:val="336666"/>
      <w:sz w:val="27"/>
      <w:szCs w:val="27"/>
    </w:rPr>
  </w:style>
  <w:style w:type="paragraph" w:styleId="BalloonText">
    <w:name w:val="Balloon Text"/>
    <w:basedOn w:val="Normal"/>
    <w:link w:val="BalloonTextChar"/>
    <w:uiPriority w:val="99"/>
    <w:semiHidden/>
    <w:unhideWhenUsed/>
    <w:rsid w:val="00C575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566"/>
    <w:rPr>
      <w:rFonts w:ascii="Lucida Grande" w:hAnsi="Lucida Grande" w:cs="Lucida Grande"/>
      <w:sz w:val="18"/>
      <w:szCs w:val="18"/>
    </w:rPr>
  </w:style>
  <w:style w:type="paragraph" w:styleId="Footer">
    <w:name w:val="footer"/>
    <w:basedOn w:val="Normal"/>
    <w:link w:val="FooterChar"/>
    <w:uiPriority w:val="99"/>
    <w:unhideWhenUsed/>
    <w:rsid w:val="00AE3080"/>
    <w:pPr>
      <w:tabs>
        <w:tab w:val="center" w:pos="4320"/>
        <w:tab w:val="right" w:pos="8640"/>
      </w:tabs>
    </w:pPr>
  </w:style>
  <w:style w:type="character" w:customStyle="1" w:styleId="FooterChar">
    <w:name w:val="Footer Char"/>
    <w:basedOn w:val="DefaultParagraphFont"/>
    <w:link w:val="Footer"/>
    <w:uiPriority w:val="99"/>
    <w:rsid w:val="00AE3080"/>
  </w:style>
  <w:style w:type="paragraph" w:customStyle="1" w:styleId="normal0">
    <w:name w:val="normal"/>
    <w:rsid w:val="008F13A0"/>
    <w:pPr>
      <w:spacing w:line="276" w:lineRule="auto"/>
    </w:pPr>
    <w:rPr>
      <w:rFonts w:ascii="Arial" w:eastAsia="Arial" w:hAnsi="Arial" w:cs="Arial"/>
      <w:color w:val="000000"/>
      <w:sz w:val="22"/>
      <w:szCs w:val="22"/>
    </w:rPr>
  </w:style>
  <w:style w:type="character" w:styleId="Hyperlink">
    <w:name w:val="Hyperlink"/>
    <w:basedOn w:val="DefaultParagraphFont"/>
    <w:uiPriority w:val="99"/>
    <w:unhideWhenUsed/>
    <w:rsid w:val="00617C96"/>
    <w:rPr>
      <w:color w:val="0000FF" w:themeColor="hyperlink"/>
      <w:u w:val="single"/>
    </w:rPr>
  </w:style>
  <w:style w:type="character" w:customStyle="1" w:styleId="ct-label">
    <w:name w:val="ct-label"/>
    <w:basedOn w:val="DefaultParagraphFont"/>
    <w:rsid w:val="005D158A"/>
  </w:style>
  <w:style w:type="paragraph" w:customStyle="1" w:styleId="Normal1">
    <w:name w:val="Normal1"/>
    <w:rsid w:val="00CF00DD"/>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7566"/>
    <w:pPr>
      <w:tabs>
        <w:tab w:val="center" w:pos="4320"/>
        <w:tab w:val="right" w:pos="8640"/>
      </w:tabs>
    </w:pPr>
  </w:style>
  <w:style w:type="character" w:customStyle="1" w:styleId="HeaderChar">
    <w:name w:val="Header Char"/>
    <w:basedOn w:val="DefaultParagraphFont"/>
    <w:link w:val="Header"/>
    <w:uiPriority w:val="99"/>
    <w:rsid w:val="00C57566"/>
  </w:style>
  <w:style w:type="character" w:styleId="CommentReference">
    <w:name w:val="annotation reference"/>
    <w:basedOn w:val="DefaultParagraphFont"/>
    <w:uiPriority w:val="99"/>
    <w:semiHidden/>
    <w:unhideWhenUsed/>
    <w:rsid w:val="00C57566"/>
    <w:rPr>
      <w:sz w:val="18"/>
      <w:szCs w:val="18"/>
    </w:rPr>
  </w:style>
  <w:style w:type="paragraph" w:styleId="CommentText">
    <w:name w:val="annotation text"/>
    <w:basedOn w:val="Normal"/>
    <w:link w:val="CommentTextChar"/>
    <w:uiPriority w:val="99"/>
    <w:semiHidden/>
    <w:unhideWhenUsed/>
    <w:rsid w:val="00C57566"/>
  </w:style>
  <w:style w:type="character" w:customStyle="1" w:styleId="CommentTextChar">
    <w:name w:val="Comment Text Char"/>
    <w:basedOn w:val="DefaultParagraphFont"/>
    <w:link w:val="CommentText"/>
    <w:uiPriority w:val="99"/>
    <w:semiHidden/>
    <w:rsid w:val="00C57566"/>
  </w:style>
  <w:style w:type="paragraph" w:customStyle="1" w:styleId="Default">
    <w:name w:val="Default"/>
    <w:rsid w:val="00C57566"/>
    <w:pPr>
      <w:widowControl w:val="0"/>
      <w:autoSpaceDE w:val="0"/>
      <w:autoSpaceDN w:val="0"/>
      <w:adjustRightInd w:val="0"/>
    </w:pPr>
    <w:rPr>
      <w:rFonts w:ascii="Calibri" w:hAnsi="Calibri" w:cs="Calibri"/>
      <w:color w:val="000000"/>
    </w:rPr>
  </w:style>
  <w:style w:type="character" w:styleId="Strong">
    <w:name w:val="Strong"/>
    <w:basedOn w:val="DefaultParagraphFont"/>
    <w:qFormat/>
    <w:rsid w:val="00C57566"/>
    <w:rPr>
      <w:b/>
      <w:bCs/>
    </w:rPr>
  </w:style>
  <w:style w:type="paragraph" w:styleId="ListParagraph">
    <w:name w:val="List Paragraph"/>
    <w:basedOn w:val="Normal"/>
    <w:uiPriority w:val="34"/>
    <w:qFormat/>
    <w:rsid w:val="00C57566"/>
    <w:pPr>
      <w:ind w:left="720"/>
      <w:contextualSpacing/>
    </w:pPr>
  </w:style>
  <w:style w:type="paragraph" w:styleId="NormalWeb">
    <w:name w:val="Normal (Web)"/>
    <w:basedOn w:val="Normal"/>
    <w:rsid w:val="00C57566"/>
    <w:pPr>
      <w:spacing w:before="100" w:beforeAutospacing="1" w:after="100" w:afterAutospacing="1"/>
    </w:pPr>
    <w:rPr>
      <w:rFonts w:ascii="Times New Roman" w:eastAsia="Times New Roman" w:hAnsi="Times New Roman" w:cs="Times New Roman"/>
    </w:rPr>
  </w:style>
  <w:style w:type="character" w:customStyle="1" w:styleId="lessontitle1">
    <w:name w:val="lessontitle1"/>
    <w:basedOn w:val="DefaultParagraphFont"/>
    <w:rsid w:val="00C57566"/>
    <w:rPr>
      <w:rFonts w:ascii="Arial" w:hAnsi="Arial" w:cs="Arial" w:hint="default"/>
      <w:b/>
      <w:bCs/>
      <w:color w:val="336666"/>
      <w:sz w:val="27"/>
      <w:szCs w:val="27"/>
    </w:rPr>
  </w:style>
  <w:style w:type="paragraph" w:styleId="BalloonText">
    <w:name w:val="Balloon Text"/>
    <w:basedOn w:val="Normal"/>
    <w:link w:val="BalloonTextChar"/>
    <w:uiPriority w:val="99"/>
    <w:semiHidden/>
    <w:unhideWhenUsed/>
    <w:rsid w:val="00C575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566"/>
    <w:rPr>
      <w:rFonts w:ascii="Lucida Grande" w:hAnsi="Lucida Grande" w:cs="Lucida Grande"/>
      <w:sz w:val="18"/>
      <w:szCs w:val="18"/>
    </w:rPr>
  </w:style>
  <w:style w:type="paragraph" w:styleId="Footer">
    <w:name w:val="footer"/>
    <w:basedOn w:val="Normal"/>
    <w:link w:val="FooterChar"/>
    <w:uiPriority w:val="99"/>
    <w:unhideWhenUsed/>
    <w:rsid w:val="00AE3080"/>
    <w:pPr>
      <w:tabs>
        <w:tab w:val="center" w:pos="4320"/>
        <w:tab w:val="right" w:pos="8640"/>
      </w:tabs>
    </w:pPr>
  </w:style>
  <w:style w:type="character" w:customStyle="1" w:styleId="FooterChar">
    <w:name w:val="Footer Char"/>
    <w:basedOn w:val="DefaultParagraphFont"/>
    <w:link w:val="Footer"/>
    <w:uiPriority w:val="99"/>
    <w:rsid w:val="00AE3080"/>
  </w:style>
  <w:style w:type="paragraph" w:customStyle="1" w:styleId="normal0">
    <w:name w:val="normal"/>
    <w:rsid w:val="008F13A0"/>
    <w:pPr>
      <w:spacing w:line="276" w:lineRule="auto"/>
    </w:pPr>
    <w:rPr>
      <w:rFonts w:ascii="Arial" w:eastAsia="Arial" w:hAnsi="Arial" w:cs="Arial"/>
      <w:color w:val="000000"/>
      <w:sz w:val="22"/>
      <w:szCs w:val="22"/>
    </w:rPr>
  </w:style>
  <w:style w:type="character" w:styleId="Hyperlink">
    <w:name w:val="Hyperlink"/>
    <w:basedOn w:val="DefaultParagraphFont"/>
    <w:uiPriority w:val="99"/>
    <w:unhideWhenUsed/>
    <w:rsid w:val="00617C96"/>
    <w:rPr>
      <w:color w:val="0000FF" w:themeColor="hyperlink"/>
      <w:u w:val="single"/>
    </w:rPr>
  </w:style>
  <w:style w:type="character" w:customStyle="1" w:styleId="ct-label">
    <w:name w:val="ct-label"/>
    <w:basedOn w:val="DefaultParagraphFont"/>
    <w:rsid w:val="005D158A"/>
  </w:style>
  <w:style w:type="paragraph" w:customStyle="1" w:styleId="Normal1">
    <w:name w:val="Normal1"/>
    <w:rsid w:val="00CF00DD"/>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6974">
      <w:bodyDiv w:val="1"/>
      <w:marLeft w:val="0"/>
      <w:marRight w:val="0"/>
      <w:marTop w:val="0"/>
      <w:marBottom w:val="0"/>
      <w:divBdr>
        <w:top w:val="none" w:sz="0" w:space="0" w:color="auto"/>
        <w:left w:val="none" w:sz="0" w:space="0" w:color="auto"/>
        <w:bottom w:val="none" w:sz="0" w:space="0" w:color="auto"/>
        <w:right w:val="none" w:sz="0" w:space="0" w:color="auto"/>
      </w:divBdr>
      <w:divsChild>
        <w:div w:id="1572276246">
          <w:marLeft w:val="0"/>
          <w:marRight w:val="0"/>
          <w:marTop w:val="300"/>
          <w:marBottom w:val="75"/>
          <w:divBdr>
            <w:top w:val="none" w:sz="0" w:space="0" w:color="auto"/>
            <w:left w:val="none" w:sz="0" w:space="0" w:color="auto"/>
            <w:bottom w:val="single" w:sz="6" w:space="8" w:color="EEEEEE"/>
            <w:right w:val="none" w:sz="0" w:space="0" w:color="auto"/>
          </w:divBdr>
          <w:divsChild>
            <w:div w:id="1383287185">
              <w:marLeft w:val="0"/>
              <w:marRight w:val="0"/>
              <w:marTop w:val="0"/>
              <w:marBottom w:val="0"/>
              <w:divBdr>
                <w:top w:val="none" w:sz="0" w:space="0" w:color="auto"/>
                <w:left w:val="none" w:sz="0" w:space="0" w:color="auto"/>
                <w:bottom w:val="none" w:sz="0" w:space="0" w:color="auto"/>
                <w:right w:val="none" w:sz="0" w:space="0" w:color="auto"/>
              </w:divBdr>
              <w:divsChild>
                <w:div w:id="1692026370">
                  <w:marLeft w:val="-75"/>
                  <w:marRight w:val="-75"/>
                  <w:marTop w:val="0"/>
                  <w:marBottom w:val="0"/>
                  <w:divBdr>
                    <w:top w:val="none" w:sz="0" w:space="0" w:color="auto"/>
                    <w:left w:val="none" w:sz="0" w:space="0" w:color="auto"/>
                    <w:bottom w:val="none" w:sz="0" w:space="0" w:color="auto"/>
                    <w:right w:val="none" w:sz="0" w:space="0" w:color="auto"/>
                  </w:divBdr>
                  <w:divsChild>
                    <w:div w:id="180499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774231">
          <w:marLeft w:val="0"/>
          <w:marRight w:val="0"/>
          <w:marTop w:val="0"/>
          <w:marBottom w:val="0"/>
          <w:divBdr>
            <w:top w:val="none" w:sz="0" w:space="0" w:color="auto"/>
            <w:left w:val="none" w:sz="0" w:space="0" w:color="auto"/>
            <w:bottom w:val="none" w:sz="0" w:space="0" w:color="auto"/>
            <w:right w:val="none" w:sz="0" w:space="0" w:color="auto"/>
          </w:divBdr>
          <w:divsChild>
            <w:div w:id="424888773">
              <w:marLeft w:val="0"/>
              <w:marRight w:val="0"/>
              <w:marTop w:val="225"/>
              <w:marBottom w:val="0"/>
              <w:divBdr>
                <w:top w:val="none" w:sz="0" w:space="0" w:color="auto"/>
                <w:left w:val="none" w:sz="0" w:space="0" w:color="auto"/>
                <w:bottom w:val="none" w:sz="0" w:space="0" w:color="auto"/>
                <w:right w:val="none" w:sz="0" w:space="0" w:color="auto"/>
              </w:divBdr>
              <w:divsChild>
                <w:div w:id="1545867032">
                  <w:marLeft w:val="-75"/>
                  <w:marRight w:val="-75"/>
                  <w:marTop w:val="0"/>
                  <w:marBottom w:val="0"/>
                  <w:divBdr>
                    <w:top w:val="none" w:sz="0" w:space="0" w:color="auto"/>
                    <w:left w:val="none" w:sz="0" w:space="0" w:color="auto"/>
                    <w:bottom w:val="none" w:sz="0" w:space="0" w:color="auto"/>
                    <w:right w:val="none" w:sz="0" w:space="0" w:color="auto"/>
                  </w:divBdr>
                  <w:divsChild>
                    <w:div w:id="479230503">
                      <w:marLeft w:val="0"/>
                      <w:marRight w:val="0"/>
                      <w:marTop w:val="0"/>
                      <w:marBottom w:val="0"/>
                      <w:divBdr>
                        <w:top w:val="none" w:sz="0" w:space="0" w:color="auto"/>
                        <w:left w:val="none" w:sz="0" w:space="0" w:color="auto"/>
                        <w:bottom w:val="none" w:sz="0" w:space="0" w:color="auto"/>
                        <w:right w:val="none" w:sz="0" w:space="0" w:color="auto"/>
                      </w:divBdr>
                      <w:divsChild>
                        <w:div w:id="1924486394">
                          <w:marLeft w:val="0"/>
                          <w:marRight w:val="0"/>
                          <w:marTop w:val="0"/>
                          <w:marBottom w:val="300"/>
                          <w:divBdr>
                            <w:top w:val="none" w:sz="0" w:space="0" w:color="auto"/>
                            <w:left w:val="none" w:sz="0" w:space="0" w:color="auto"/>
                            <w:bottom w:val="none" w:sz="0" w:space="0" w:color="auto"/>
                            <w:right w:val="none" w:sz="0" w:space="0" w:color="auto"/>
                          </w:divBdr>
                          <w:divsChild>
                            <w:div w:id="1255473772">
                              <w:marLeft w:val="-75"/>
                              <w:marRight w:val="-75"/>
                              <w:marTop w:val="0"/>
                              <w:marBottom w:val="0"/>
                              <w:divBdr>
                                <w:top w:val="none" w:sz="0" w:space="0" w:color="auto"/>
                                <w:left w:val="none" w:sz="0" w:space="0" w:color="auto"/>
                                <w:bottom w:val="none" w:sz="0" w:space="0" w:color="auto"/>
                                <w:right w:val="none" w:sz="0" w:space="0" w:color="auto"/>
                              </w:divBdr>
                              <w:divsChild>
                                <w:div w:id="828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908618">
      <w:bodyDiv w:val="1"/>
      <w:marLeft w:val="0"/>
      <w:marRight w:val="0"/>
      <w:marTop w:val="0"/>
      <w:marBottom w:val="0"/>
      <w:divBdr>
        <w:top w:val="none" w:sz="0" w:space="0" w:color="auto"/>
        <w:left w:val="none" w:sz="0" w:space="0" w:color="auto"/>
        <w:bottom w:val="none" w:sz="0" w:space="0" w:color="auto"/>
        <w:right w:val="none" w:sz="0" w:space="0" w:color="auto"/>
      </w:divBdr>
    </w:div>
    <w:div w:id="1330644753">
      <w:bodyDiv w:val="1"/>
      <w:marLeft w:val="0"/>
      <w:marRight w:val="0"/>
      <w:marTop w:val="0"/>
      <w:marBottom w:val="0"/>
      <w:divBdr>
        <w:top w:val="none" w:sz="0" w:space="0" w:color="auto"/>
        <w:left w:val="none" w:sz="0" w:space="0" w:color="auto"/>
        <w:bottom w:val="none" w:sz="0" w:space="0" w:color="auto"/>
        <w:right w:val="none" w:sz="0" w:space="0" w:color="auto"/>
      </w:divBdr>
    </w:div>
    <w:div w:id="1510751645">
      <w:bodyDiv w:val="1"/>
      <w:marLeft w:val="0"/>
      <w:marRight w:val="0"/>
      <w:marTop w:val="0"/>
      <w:marBottom w:val="0"/>
      <w:divBdr>
        <w:top w:val="none" w:sz="0" w:space="0" w:color="auto"/>
        <w:left w:val="none" w:sz="0" w:space="0" w:color="auto"/>
        <w:bottom w:val="none" w:sz="0" w:space="0" w:color="auto"/>
        <w:right w:val="none" w:sz="0" w:space="0" w:color="auto"/>
      </w:divBdr>
    </w:div>
    <w:div w:id="1937597842">
      <w:bodyDiv w:val="1"/>
      <w:marLeft w:val="0"/>
      <w:marRight w:val="0"/>
      <w:marTop w:val="0"/>
      <w:marBottom w:val="0"/>
      <w:divBdr>
        <w:top w:val="none" w:sz="0" w:space="0" w:color="auto"/>
        <w:left w:val="none" w:sz="0" w:space="0" w:color="auto"/>
        <w:bottom w:val="none" w:sz="0" w:space="0" w:color="auto"/>
        <w:right w:val="none" w:sz="0" w:space="0" w:color="auto"/>
      </w:divBdr>
      <w:divsChild>
        <w:div w:id="1965499024">
          <w:marLeft w:val="-225"/>
          <w:marRight w:val="-225"/>
          <w:marTop w:val="0"/>
          <w:marBottom w:val="0"/>
          <w:divBdr>
            <w:top w:val="none" w:sz="0" w:space="0" w:color="auto"/>
            <w:left w:val="none" w:sz="0" w:space="0" w:color="auto"/>
            <w:bottom w:val="none" w:sz="0" w:space="0" w:color="auto"/>
            <w:right w:val="none" w:sz="0" w:space="0" w:color="auto"/>
          </w:divBdr>
          <w:divsChild>
            <w:div w:id="2043968143">
              <w:marLeft w:val="0"/>
              <w:marRight w:val="0"/>
              <w:marTop w:val="150"/>
              <w:marBottom w:val="0"/>
              <w:divBdr>
                <w:top w:val="none" w:sz="0" w:space="0" w:color="auto"/>
                <w:left w:val="none" w:sz="0" w:space="0" w:color="auto"/>
                <w:bottom w:val="none" w:sz="0" w:space="0" w:color="auto"/>
                <w:right w:val="none" w:sz="0" w:space="0" w:color="auto"/>
              </w:divBdr>
              <w:divsChild>
                <w:div w:id="2266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83357">
          <w:marLeft w:val="-225"/>
          <w:marRight w:val="-225"/>
          <w:marTop w:val="0"/>
          <w:marBottom w:val="0"/>
          <w:divBdr>
            <w:top w:val="none" w:sz="0" w:space="0" w:color="auto"/>
            <w:left w:val="none" w:sz="0" w:space="0" w:color="auto"/>
            <w:bottom w:val="none" w:sz="0" w:space="0" w:color="auto"/>
            <w:right w:val="none" w:sz="0" w:space="0" w:color="auto"/>
          </w:divBdr>
          <w:divsChild>
            <w:div w:id="10690757">
              <w:marLeft w:val="0"/>
              <w:marRight w:val="0"/>
              <w:marTop w:val="150"/>
              <w:marBottom w:val="0"/>
              <w:divBdr>
                <w:top w:val="none" w:sz="0" w:space="0" w:color="auto"/>
                <w:left w:val="none" w:sz="0" w:space="0" w:color="auto"/>
                <w:bottom w:val="none" w:sz="0" w:space="0" w:color="auto"/>
                <w:right w:val="none" w:sz="0" w:space="0" w:color="auto"/>
              </w:divBdr>
              <w:divsChild>
                <w:div w:id="150297973">
                  <w:marLeft w:val="0"/>
                  <w:marRight w:val="0"/>
                  <w:marTop w:val="0"/>
                  <w:marBottom w:val="0"/>
                  <w:divBdr>
                    <w:top w:val="none" w:sz="0" w:space="0" w:color="auto"/>
                    <w:left w:val="none" w:sz="0" w:space="0" w:color="auto"/>
                    <w:bottom w:val="none" w:sz="0" w:space="0" w:color="auto"/>
                    <w:right w:val="none" w:sz="0" w:space="0" w:color="auto"/>
                  </w:divBdr>
                </w:div>
              </w:divsChild>
            </w:div>
            <w:div w:id="1712412341">
              <w:marLeft w:val="0"/>
              <w:marRight w:val="0"/>
              <w:marTop w:val="0"/>
              <w:marBottom w:val="0"/>
              <w:divBdr>
                <w:top w:val="none" w:sz="0" w:space="0" w:color="auto"/>
                <w:left w:val="none" w:sz="0" w:space="0" w:color="auto"/>
                <w:bottom w:val="none" w:sz="0" w:space="0" w:color="auto"/>
                <w:right w:val="none" w:sz="0" w:space="0" w:color="auto"/>
              </w:divBdr>
              <w:divsChild>
                <w:div w:id="1031611465">
                  <w:marLeft w:val="0"/>
                  <w:marRight w:val="0"/>
                  <w:marTop w:val="0"/>
                  <w:marBottom w:val="0"/>
                  <w:divBdr>
                    <w:top w:val="none" w:sz="0" w:space="0" w:color="auto"/>
                    <w:left w:val="none" w:sz="0" w:space="0" w:color="auto"/>
                    <w:bottom w:val="none" w:sz="0" w:space="0" w:color="auto"/>
                    <w:right w:val="none" w:sz="0" w:space="0" w:color="auto"/>
                  </w:divBdr>
                </w:div>
                <w:div w:id="1147627783">
                  <w:marLeft w:val="0"/>
                  <w:marRight w:val="0"/>
                  <w:marTop w:val="150"/>
                  <w:marBottom w:val="0"/>
                  <w:divBdr>
                    <w:top w:val="none" w:sz="0" w:space="0" w:color="auto"/>
                    <w:left w:val="none" w:sz="0" w:space="0" w:color="auto"/>
                    <w:bottom w:val="none" w:sz="0" w:space="0" w:color="auto"/>
                    <w:right w:val="none" w:sz="0" w:space="0" w:color="auto"/>
                  </w:divBdr>
                  <w:divsChild>
                    <w:div w:id="544608841">
                      <w:marLeft w:val="0"/>
                      <w:marRight w:val="0"/>
                      <w:marTop w:val="0"/>
                      <w:marBottom w:val="0"/>
                      <w:divBdr>
                        <w:top w:val="none" w:sz="0" w:space="0" w:color="auto"/>
                        <w:left w:val="none" w:sz="0" w:space="0" w:color="auto"/>
                        <w:bottom w:val="none" w:sz="0" w:space="0" w:color="auto"/>
                        <w:right w:val="none" w:sz="0" w:space="0" w:color="auto"/>
                      </w:divBdr>
                    </w:div>
                    <w:div w:id="1958950735">
                      <w:marLeft w:val="0"/>
                      <w:marRight w:val="0"/>
                      <w:marTop w:val="0"/>
                      <w:marBottom w:val="0"/>
                      <w:divBdr>
                        <w:top w:val="none" w:sz="0" w:space="0" w:color="auto"/>
                        <w:left w:val="none" w:sz="0" w:space="0" w:color="auto"/>
                        <w:bottom w:val="none" w:sz="0" w:space="0" w:color="auto"/>
                        <w:right w:val="none" w:sz="0" w:space="0" w:color="auto"/>
                      </w:divBdr>
                    </w:div>
                    <w:div w:id="1836846591">
                      <w:marLeft w:val="0"/>
                      <w:marRight w:val="0"/>
                      <w:marTop w:val="0"/>
                      <w:marBottom w:val="0"/>
                      <w:divBdr>
                        <w:top w:val="none" w:sz="0" w:space="0" w:color="auto"/>
                        <w:left w:val="none" w:sz="0" w:space="0" w:color="auto"/>
                        <w:bottom w:val="none" w:sz="0" w:space="0" w:color="auto"/>
                        <w:right w:val="none" w:sz="0" w:space="0" w:color="auto"/>
                      </w:divBdr>
                    </w:div>
                    <w:div w:id="186077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810456">
      <w:bodyDiv w:val="1"/>
      <w:marLeft w:val="0"/>
      <w:marRight w:val="0"/>
      <w:marTop w:val="0"/>
      <w:marBottom w:val="0"/>
      <w:divBdr>
        <w:top w:val="none" w:sz="0" w:space="0" w:color="auto"/>
        <w:left w:val="none" w:sz="0" w:space="0" w:color="auto"/>
        <w:bottom w:val="none" w:sz="0" w:space="0" w:color="auto"/>
        <w:right w:val="none" w:sz="0" w:space="0" w:color="auto"/>
      </w:divBdr>
      <w:divsChild>
        <w:div w:id="1132557213">
          <w:marLeft w:val="0"/>
          <w:marRight w:val="0"/>
          <w:marTop w:val="300"/>
          <w:marBottom w:val="75"/>
          <w:divBdr>
            <w:top w:val="none" w:sz="0" w:space="0" w:color="auto"/>
            <w:left w:val="none" w:sz="0" w:space="0" w:color="auto"/>
            <w:bottom w:val="single" w:sz="6" w:space="8" w:color="EEEEEE"/>
            <w:right w:val="none" w:sz="0" w:space="0" w:color="auto"/>
          </w:divBdr>
          <w:divsChild>
            <w:div w:id="1532302299">
              <w:marLeft w:val="0"/>
              <w:marRight w:val="0"/>
              <w:marTop w:val="0"/>
              <w:marBottom w:val="0"/>
              <w:divBdr>
                <w:top w:val="none" w:sz="0" w:space="0" w:color="auto"/>
                <w:left w:val="none" w:sz="0" w:space="0" w:color="auto"/>
                <w:bottom w:val="none" w:sz="0" w:space="0" w:color="auto"/>
                <w:right w:val="none" w:sz="0" w:space="0" w:color="auto"/>
              </w:divBdr>
              <w:divsChild>
                <w:div w:id="1037006061">
                  <w:marLeft w:val="-75"/>
                  <w:marRight w:val="-75"/>
                  <w:marTop w:val="0"/>
                  <w:marBottom w:val="0"/>
                  <w:divBdr>
                    <w:top w:val="none" w:sz="0" w:space="0" w:color="auto"/>
                    <w:left w:val="none" w:sz="0" w:space="0" w:color="auto"/>
                    <w:bottom w:val="none" w:sz="0" w:space="0" w:color="auto"/>
                    <w:right w:val="none" w:sz="0" w:space="0" w:color="auto"/>
                  </w:divBdr>
                  <w:divsChild>
                    <w:div w:id="121742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88168">
          <w:marLeft w:val="0"/>
          <w:marRight w:val="0"/>
          <w:marTop w:val="0"/>
          <w:marBottom w:val="0"/>
          <w:divBdr>
            <w:top w:val="none" w:sz="0" w:space="0" w:color="auto"/>
            <w:left w:val="none" w:sz="0" w:space="0" w:color="auto"/>
            <w:bottom w:val="none" w:sz="0" w:space="0" w:color="auto"/>
            <w:right w:val="none" w:sz="0" w:space="0" w:color="auto"/>
          </w:divBdr>
          <w:divsChild>
            <w:div w:id="1441603422">
              <w:marLeft w:val="0"/>
              <w:marRight w:val="0"/>
              <w:marTop w:val="225"/>
              <w:marBottom w:val="0"/>
              <w:divBdr>
                <w:top w:val="none" w:sz="0" w:space="0" w:color="auto"/>
                <w:left w:val="none" w:sz="0" w:space="0" w:color="auto"/>
                <w:bottom w:val="none" w:sz="0" w:space="0" w:color="auto"/>
                <w:right w:val="none" w:sz="0" w:space="0" w:color="auto"/>
              </w:divBdr>
              <w:divsChild>
                <w:div w:id="918297120">
                  <w:marLeft w:val="-75"/>
                  <w:marRight w:val="-75"/>
                  <w:marTop w:val="0"/>
                  <w:marBottom w:val="0"/>
                  <w:divBdr>
                    <w:top w:val="none" w:sz="0" w:space="0" w:color="auto"/>
                    <w:left w:val="none" w:sz="0" w:space="0" w:color="auto"/>
                    <w:bottom w:val="none" w:sz="0" w:space="0" w:color="auto"/>
                    <w:right w:val="none" w:sz="0" w:space="0" w:color="auto"/>
                  </w:divBdr>
                  <w:divsChild>
                    <w:div w:id="1739665726">
                      <w:marLeft w:val="0"/>
                      <w:marRight w:val="0"/>
                      <w:marTop w:val="0"/>
                      <w:marBottom w:val="0"/>
                      <w:divBdr>
                        <w:top w:val="none" w:sz="0" w:space="0" w:color="auto"/>
                        <w:left w:val="none" w:sz="0" w:space="0" w:color="auto"/>
                        <w:bottom w:val="none" w:sz="0" w:space="0" w:color="auto"/>
                        <w:right w:val="none" w:sz="0" w:space="0" w:color="auto"/>
                      </w:divBdr>
                      <w:divsChild>
                        <w:div w:id="856234539">
                          <w:marLeft w:val="0"/>
                          <w:marRight w:val="0"/>
                          <w:marTop w:val="0"/>
                          <w:marBottom w:val="300"/>
                          <w:divBdr>
                            <w:top w:val="none" w:sz="0" w:space="0" w:color="auto"/>
                            <w:left w:val="none" w:sz="0" w:space="0" w:color="auto"/>
                            <w:bottom w:val="none" w:sz="0" w:space="0" w:color="auto"/>
                            <w:right w:val="none" w:sz="0" w:space="0" w:color="auto"/>
                          </w:divBdr>
                          <w:divsChild>
                            <w:div w:id="1748190538">
                              <w:marLeft w:val="-75"/>
                              <w:marRight w:val="-75"/>
                              <w:marTop w:val="0"/>
                              <w:marBottom w:val="0"/>
                              <w:divBdr>
                                <w:top w:val="none" w:sz="0" w:space="0" w:color="auto"/>
                                <w:left w:val="none" w:sz="0" w:space="0" w:color="auto"/>
                                <w:bottom w:val="none" w:sz="0" w:space="0" w:color="auto"/>
                                <w:right w:val="none" w:sz="0" w:space="0" w:color="auto"/>
                              </w:divBdr>
                              <w:divsChild>
                                <w:div w:id="176653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brainpop.com/science/matterandchemistry/measuringmatter/" TargetMode="External"/><Relationship Id="rId20" Type="http://schemas.openxmlformats.org/officeDocument/2006/relationships/image" Target="media/image8.jpg"/><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youtube.com/watch?v=LZxXUb9iAZc" TargetMode="External"/><Relationship Id="rId11" Type="http://schemas.openxmlformats.org/officeDocument/2006/relationships/hyperlink" Target="http://cstephenmurray.com/onlinequizes/chemistry/measuring/displacementmethod.htm" TargetMode="External"/><Relationship Id="rId12" Type="http://schemas.openxmlformats.org/officeDocument/2006/relationships/chart" Target="charts/chart1.xm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jp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hysics-chemistry-interactive-flash-animation.com/matter_change_state_measurement_mass_volume/volumes_measurement.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08965990620082"/>
          <c:y val="0.0178784266984505"/>
          <c:w val="0.678881352127968"/>
          <c:h val="0.778506470958115"/>
        </c:manualLayout>
      </c:layout>
      <c:barChart>
        <c:barDir val="col"/>
        <c:grouping val="clustered"/>
        <c:varyColors val="0"/>
        <c:ser>
          <c:idx val="0"/>
          <c:order val="0"/>
          <c:tx>
            <c:strRef>
              <c:f>Sheet1!$B$1</c:f>
              <c:strCache>
                <c:ptCount val="1"/>
                <c:pt idx="0">
                  <c:v>Number of Students Correct </c:v>
                </c:pt>
              </c:strCache>
            </c:strRef>
          </c:tx>
          <c:invertIfNegative val="0"/>
          <c:cat>
            <c:strRef>
              <c:f>Sheet1!$A$2:$A$6</c:f>
              <c:strCache>
                <c:ptCount val="5"/>
                <c:pt idx="0">
                  <c:v>What is Volume?</c:v>
                </c:pt>
                <c:pt idx="1">
                  <c:v>What is a good tool to measure volume?</c:v>
                </c:pt>
                <c:pt idx="2">
                  <c:v>How do we measure the volume of a solid?</c:v>
                </c:pt>
                <c:pt idx="3">
                  <c:v>What is the best way to measure the volume of a rock?</c:v>
                </c:pt>
                <c:pt idx="4">
                  <c:v>What is the unit we use for volume?</c:v>
                </c:pt>
              </c:strCache>
            </c:strRef>
          </c:cat>
          <c:val>
            <c:numRef>
              <c:f>Sheet1!$B$2:$B$6</c:f>
              <c:numCache>
                <c:formatCode>General</c:formatCode>
                <c:ptCount val="5"/>
                <c:pt idx="0">
                  <c:v>5.0</c:v>
                </c:pt>
                <c:pt idx="1">
                  <c:v>11.0</c:v>
                </c:pt>
                <c:pt idx="2">
                  <c:v>3.0</c:v>
                </c:pt>
                <c:pt idx="3">
                  <c:v>2.0</c:v>
                </c:pt>
                <c:pt idx="4">
                  <c:v>11.0</c:v>
                </c:pt>
              </c:numCache>
            </c:numRef>
          </c:val>
        </c:ser>
        <c:ser>
          <c:idx val="1"/>
          <c:order val="1"/>
          <c:tx>
            <c:strRef>
              <c:f>Sheet1!$C$1</c:f>
              <c:strCache>
                <c:ptCount val="1"/>
                <c:pt idx="0">
                  <c:v>Number of Students Incorrect</c:v>
                </c:pt>
              </c:strCache>
            </c:strRef>
          </c:tx>
          <c:invertIfNegative val="0"/>
          <c:cat>
            <c:strRef>
              <c:f>Sheet1!$A$2:$A$6</c:f>
              <c:strCache>
                <c:ptCount val="5"/>
                <c:pt idx="0">
                  <c:v>What is Volume?</c:v>
                </c:pt>
                <c:pt idx="1">
                  <c:v>What is a good tool to measure volume?</c:v>
                </c:pt>
                <c:pt idx="2">
                  <c:v>How do we measure the volume of a solid?</c:v>
                </c:pt>
                <c:pt idx="3">
                  <c:v>What is the best way to measure the volume of a rock?</c:v>
                </c:pt>
                <c:pt idx="4">
                  <c:v>What is the unit we use for volume?</c:v>
                </c:pt>
              </c:strCache>
            </c:strRef>
          </c:cat>
          <c:val>
            <c:numRef>
              <c:f>Sheet1!$C$2:$C$6</c:f>
              <c:numCache>
                <c:formatCode>General</c:formatCode>
                <c:ptCount val="5"/>
                <c:pt idx="0">
                  <c:v>10.0</c:v>
                </c:pt>
                <c:pt idx="1">
                  <c:v>4.0</c:v>
                </c:pt>
                <c:pt idx="2">
                  <c:v>12.0</c:v>
                </c:pt>
                <c:pt idx="3">
                  <c:v>13.0</c:v>
                </c:pt>
                <c:pt idx="4">
                  <c:v>4.0</c:v>
                </c:pt>
              </c:numCache>
            </c:numRef>
          </c:val>
        </c:ser>
        <c:dLbls>
          <c:showLegendKey val="0"/>
          <c:showVal val="0"/>
          <c:showCatName val="0"/>
          <c:showSerName val="0"/>
          <c:showPercent val="0"/>
          <c:showBubbleSize val="0"/>
        </c:dLbls>
        <c:gapWidth val="150"/>
        <c:axId val="2100832376"/>
        <c:axId val="-2134079736"/>
      </c:barChart>
      <c:catAx>
        <c:axId val="2100832376"/>
        <c:scaling>
          <c:orientation val="minMax"/>
        </c:scaling>
        <c:delete val="0"/>
        <c:axPos val="b"/>
        <c:majorTickMark val="out"/>
        <c:minorTickMark val="none"/>
        <c:tickLblPos val="nextTo"/>
        <c:crossAx val="-2134079736"/>
        <c:crosses val="autoZero"/>
        <c:auto val="1"/>
        <c:lblAlgn val="ctr"/>
        <c:lblOffset val="100"/>
        <c:noMultiLvlLbl val="0"/>
      </c:catAx>
      <c:valAx>
        <c:axId val="-2134079736"/>
        <c:scaling>
          <c:orientation val="minMax"/>
        </c:scaling>
        <c:delete val="0"/>
        <c:axPos val="l"/>
        <c:majorGridlines/>
        <c:numFmt formatCode="General" sourceLinked="1"/>
        <c:majorTickMark val="out"/>
        <c:minorTickMark val="none"/>
        <c:tickLblPos val="nextTo"/>
        <c:crossAx val="2100832376"/>
        <c:crosses val="autoZero"/>
        <c:crossBetween val="between"/>
      </c:valAx>
    </c:plotArea>
    <c:legend>
      <c:legendPos val="r"/>
      <c:layout>
        <c:manualLayout>
          <c:xMode val="edge"/>
          <c:yMode val="edge"/>
          <c:x val="0.75859760569372"/>
          <c:y val="0.438609424417895"/>
          <c:w val="0.24140239430628"/>
          <c:h val="0.116821675598059"/>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0.3288</cdr:x>
      <cdr:y>0.94636</cdr:y>
    </cdr:from>
    <cdr:to>
      <cdr:x>0.50779</cdr:x>
      <cdr:y>1</cdr:y>
    </cdr:to>
    <cdr:sp macro="" textlink="">
      <cdr:nvSpPr>
        <cdr:cNvPr id="2" name="Text Box 1"/>
        <cdr:cNvSpPr txBox="1"/>
      </cdr:nvSpPr>
      <cdr:spPr>
        <a:xfrm xmlns:a="http://schemas.openxmlformats.org/drawingml/2006/main">
          <a:off x="2519680" y="4033520"/>
          <a:ext cx="13716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Questions</a:t>
          </a:r>
          <a:r>
            <a:rPr lang="en-US" sz="1100" baseline="0"/>
            <a:t> Asked </a:t>
          </a:r>
          <a:endParaRPr lang="en-US" sz="1100"/>
        </a:p>
      </cdr:txBody>
    </cdr:sp>
  </cdr:relSizeAnchor>
  <cdr:relSizeAnchor xmlns:cdr="http://schemas.openxmlformats.org/drawingml/2006/chartDrawing">
    <cdr:from>
      <cdr:x>0.01558</cdr:x>
      <cdr:y>0.22229</cdr:y>
    </cdr:from>
    <cdr:to>
      <cdr:x>0.04541</cdr:x>
      <cdr:y>0.62455</cdr:y>
    </cdr:to>
    <cdr:sp macro="" textlink="">
      <cdr:nvSpPr>
        <cdr:cNvPr id="3" name="Text Box 2"/>
        <cdr:cNvSpPr txBox="1"/>
      </cdr:nvSpPr>
      <cdr:spPr>
        <a:xfrm xmlns:a="http://schemas.openxmlformats.org/drawingml/2006/main" rot="16200000">
          <a:off x="-623570" y="1690370"/>
          <a:ext cx="17145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Number</a:t>
          </a:r>
          <a:r>
            <a:rPr lang="en-US" sz="1100" baseline="0"/>
            <a:t> of Students </a:t>
          </a:r>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4062</Words>
  <Characters>23154</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27162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Tricarico</dc:creator>
  <cp:lastModifiedBy>Alexis Thavenot</cp:lastModifiedBy>
  <cp:revision>2</cp:revision>
  <cp:lastPrinted>2014-01-07T14:39:00Z</cp:lastPrinted>
  <dcterms:created xsi:type="dcterms:W3CDTF">2016-11-17T00:54:00Z</dcterms:created>
  <dcterms:modified xsi:type="dcterms:W3CDTF">2016-11-17T00:54:00Z</dcterms:modified>
</cp:coreProperties>
</file>