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5FD8D" w14:textId="77777777" w:rsidR="005E0B49" w:rsidRDefault="005E0B49"/>
    <w:tbl>
      <w:tblPr>
        <w:tblStyle w:val="TableGrid"/>
        <w:tblW w:w="13788" w:type="dxa"/>
        <w:tblLayout w:type="fixed"/>
        <w:tblLook w:val="04A0" w:firstRow="1" w:lastRow="0" w:firstColumn="1" w:lastColumn="0" w:noHBand="0" w:noVBand="1"/>
      </w:tblPr>
      <w:tblGrid>
        <w:gridCol w:w="3629"/>
        <w:gridCol w:w="1069"/>
        <w:gridCol w:w="126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4931C761" w14:textId="3936C134" w:rsidR="00C57566" w:rsidRPr="00AE3080" w:rsidRDefault="002F7171" w:rsidP="00C57566">
            <w:pPr>
              <w:rPr>
                <w:sz w:val="22"/>
                <w:szCs w:val="22"/>
              </w:rPr>
            </w:pPr>
            <w:r>
              <w:rPr>
                <w:sz w:val="22"/>
                <w:szCs w:val="22"/>
              </w:rPr>
              <w:t xml:space="preserve">SC.4.L.16.1- Identify processes of sexual reproduction in flowering plants, including pollination, fertilization (seed production), seed dispersal, and germination. </w:t>
            </w:r>
          </w:p>
          <w:p w14:paraId="15BAB6FF" w14:textId="77777777" w:rsidR="00C57566" w:rsidRPr="00AE3080" w:rsidRDefault="00C57566" w:rsidP="00C57566">
            <w:pPr>
              <w:rPr>
                <w:sz w:val="22"/>
                <w:szCs w:val="22"/>
              </w:rPr>
            </w:pPr>
          </w:p>
          <w:p w14:paraId="370B178C" w14:textId="77777777" w:rsidR="00C57566" w:rsidRPr="00AE3080" w:rsidRDefault="00C57566" w:rsidP="00C57566">
            <w:pPr>
              <w:rPr>
                <w:sz w:val="22"/>
                <w:szCs w:val="22"/>
              </w:rPr>
            </w:pPr>
          </w:p>
          <w:p w14:paraId="3F933791" w14:textId="77777777" w:rsidR="00C57566" w:rsidRPr="00AE3080" w:rsidRDefault="00C57566" w:rsidP="00C57566">
            <w:pPr>
              <w:rPr>
                <w:sz w:val="22"/>
                <w:szCs w:val="22"/>
              </w:rPr>
            </w:pPr>
          </w:p>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01A045E7" w14:textId="77777777" w:rsidTr="001F02FE">
        <w:trPr>
          <w:trHeight w:val="1925"/>
        </w:trPr>
        <w:tc>
          <w:tcPr>
            <w:tcW w:w="3629" w:type="dxa"/>
          </w:tcPr>
          <w:p w14:paraId="0F879A95" w14:textId="77777777"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F75F0F1" w14:textId="77777777" w:rsidR="00C57566" w:rsidRPr="00AE3080" w:rsidRDefault="00C57566" w:rsidP="00C57566">
            <w:pPr>
              <w:rPr>
                <w:sz w:val="22"/>
                <w:szCs w:val="22"/>
              </w:rPr>
            </w:pPr>
          </w:p>
          <w:p w14:paraId="4AA94104" w14:textId="77777777" w:rsidR="00C57566" w:rsidRPr="00AE3080" w:rsidRDefault="00C57566" w:rsidP="00C57566">
            <w:pPr>
              <w:rPr>
                <w:sz w:val="22"/>
                <w:szCs w:val="22"/>
              </w:rPr>
            </w:pPr>
          </w:p>
          <w:p w14:paraId="5A300CC5" w14:textId="77777777" w:rsidR="00C57566" w:rsidRPr="00AE3080" w:rsidRDefault="00C57566" w:rsidP="00C57566">
            <w:pPr>
              <w:rPr>
                <w:sz w:val="22"/>
                <w:szCs w:val="22"/>
              </w:rPr>
            </w:pPr>
          </w:p>
        </w:tc>
        <w:tc>
          <w:tcPr>
            <w:tcW w:w="10159" w:type="dxa"/>
            <w:gridSpan w:val="3"/>
          </w:tcPr>
          <w:p w14:paraId="0066C500" w14:textId="049EAB68" w:rsidR="00C57566" w:rsidRPr="00AE3080" w:rsidRDefault="002F7171" w:rsidP="001F02FE">
            <w:pPr>
              <w:spacing w:line="480" w:lineRule="auto"/>
              <w:rPr>
                <w:sz w:val="22"/>
                <w:szCs w:val="22"/>
              </w:rPr>
            </w:pPr>
            <w:r>
              <w:rPr>
                <w:sz w:val="22"/>
                <w:szCs w:val="22"/>
              </w:rPr>
              <w:t xml:space="preserve">Students will be able to understand that flowers play an essential roll as they make seeds and fruits, and serve more of a purpose than beauty and fragrance. They will be able to understand how the different parts allow flowers to make seeds, and reproduce. </w:t>
            </w:r>
          </w:p>
        </w:tc>
      </w:tr>
      <w:tr w:rsidR="00C57566" w:rsidRPr="00AE3080" w14:paraId="394E907C" w14:textId="77777777" w:rsidTr="002F7171">
        <w:trPr>
          <w:trHeight w:val="1862"/>
        </w:trPr>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2B06AC72" w14:textId="77777777" w:rsidR="00C57566" w:rsidRPr="00AE3080" w:rsidRDefault="00C57566" w:rsidP="002F7171">
            <w:pPr>
              <w:rPr>
                <w:sz w:val="22"/>
                <w:szCs w:val="22"/>
              </w:rPr>
            </w:pPr>
          </w:p>
        </w:tc>
        <w:tc>
          <w:tcPr>
            <w:tcW w:w="10159" w:type="dxa"/>
            <w:gridSpan w:val="3"/>
          </w:tcPr>
          <w:p w14:paraId="3A126C14" w14:textId="77777777" w:rsidR="00C57566" w:rsidRPr="002F7171" w:rsidRDefault="002F7171" w:rsidP="002F7171">
            <w:pPr>
              <w:pStyle w:val="ListParagraph"/>
              <w:numPr>
                <w:ilvl w:val="0"/>
                <w:numId w:val="18"/>
              </w:numPr>
              <w:rPr>
                <w:rFonts w:cs="Arial"/>
                <w:sz w:val="22"/>
                <w:szCs w:val="22"/>
              </w:rPr>
            </w:pPr>
            <w:r w:rsidRPr="002F7171">
              <w:rPr>
                <w:rFonts w:cs="Arial"/>
                <w:sz w:val="22"/>
                <w:szCs w:val="22"/>
              </w:rPr>
              <w:t>Students will be able to identify parts of a flower involved in pollination, fertilization, and seed formation.</w:t>
            </w:r>
          </w:p>
          <w:p w14:paraId="56225B25" w14:textId="77777777" w:rsidR="002F7171" w:rsidRDefault="002F7171" w:rsidP="00C57566">
            <w:pPr>
              <w:rPr>
                <w:rFonts w:cs="Arial"/>
                <w:sz w:val="22"/>
                <w:szCs w:val="22"/>
              </w:rPr>
            </w:pPr>
          </w:p>
          <w:p w14:paraId="0EECBFD5" w14:textId="2B88018E" w:rsidR="002F7171" w:rsidRPr="002F7171" w:rsidRDefault="002F7171" w:rsidP="002F7171">
            <w:pPr>
              <w:pStyle w:val="ListParagraph"/>
              <w:numPr>
                <w:ilvl w:val="0"/>
                <w:numId w:val="18"/>
              </w:numPr>
              <w:rPr>
                <w:rFonts w:cs="Arial"/>
                <w:sz w:val="22"/>
                <w:szCs w:val="22"/>
              </w:rPr>
            </w:pPr>
            <w:r w:rsidRPr="002F7171">
              <w:rPr>
                <w:rFonts w:cs="Arial"/>
                <w:sz w:val="22"/>
                <w:szCs w:val="22"/>
              </w:rPr>
              <w:t xml:space="preserve">Students will be able to understand how these parts of the flower play a roll in reproduction.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7F0F7447" w:rsidR="00AE3080" w:rsidRPr="00AE3080" w:rsidRDefault="00AE3080" w:rsidP="00AE3080">
            <w:pPr>
              <w:rPr>
                <w:b/>
                <w:sz w:val="22"/>
                <w:szCs w:val="22"/>
              </w:rPr>
            </w:pPr>
            <w:r w:rsidRPr="00AE3080">
              <w:rPr>
                <w:b/>
                <w:sz w:val="22"/>
                <w:szCs w:val="22"/>
              </w:rPr>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lastRenderedPageBreak/>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26AB25AF" w14:textId="77777777" w:rsidR="00AE3080" w:rsidRPr="00AE3080" w:rsidRDefault="00AE3080" w:rsidP="00433D5E">
            <w:pPr>
              <w:spacing w:line="480" w:lineRule="auto"/>
              <w:rPr>
                <w:sz w:val="22"/>
                <w:szCs w:val="22"/>
              </w:rPr>
            </w:pPr>
          </w:p>
          <w:p w14:paraId="1FD59C55" w14:textId="0EB4795D" w:rsidR="00AE3080" w:rsidRDefault="001C4B70" w:rsidP="00433D5E">
            <w:pPr>
              <w:pStyle w:val="ListParagraph"/>
              <w:numPr>
                <w:ilvl w:val="0"/>
                <w:numId w:val="19"/>
              </w:numPr>
              <w:spacing w:line="480" w:lineRule="auto"/>
              <w:rPr>
                <w:sz w:val="22"/>
                <w:szCs w:val="22"/>
              </w:rPr>
            </w:pPr>
            <w:r>
              <w:rPr>
                <w:sz w:val="22"/>
                <w:szCs w:val="22"/>
              </w:rPr>
              <w:t xml:space="preserve">This </w:t>
            </w:r>
            <w:r w:rsidR="0056569A">
              <w:rPr>
                <w:sz w:val="22"/>
                <w:szCs w:val="22"/>
              </w:rPr>
              <w:t>standard has been visited in third</w:t>
            </w:r>
            <w:r>
              <w:rPr>
                <w:sz w:val="22"/>
                <w:szCs w:val="22"/>
              </w:rPr>
              <w:t xml:space="preserve"> grade, and will be revisited but not retaught in </w:t>
            </w:r>
            <w:r>
              <w:rPr>
                <w:sz w:val="22"/>
                <w:szCs w:val="22"/>
              </w:rPr>
              <w:lastRenderedPageBreak/>
              <w:t xml:space="preserve">fifth </w:t>
            </w:r>
            <w:r w:rsidR="0056569A">
              <w:rPr>
                <w:sz w:val="22"/>
                <w:szCs w:val="22"/>
              </w:rPr>
              <w:t>grade, and thus is an important</w:t>
            </w:r>
            <w:r>
              <w:rPr>
                <w:sz w:val="22"/>
                <w:szCs w:val="22"/>
              </w:rPr>
              <w:t xml:space="preserve"> concept for students to grasp.</w:t>
            </w:r>
          </w:p>
          <w:p w14:paraId="360DD309" w14:textId="77E7150B" w:rsidR="001C4B70" w:rsidRDefault="001C4B70" w:rsidP="00433D5E">
            <w:pPr>
              <w:pStyle w:val="ListParagraph"/>
              <w:numPr>
                <w:ilvl w:val="0"/>
                <w:numId w:val="19"/>
              </w:numPr>
              <w:spacing w:line="480" w:lineRule="auto"/>
              <w:rPr>
                <w:sz w:val="22"/>
                <w:szCs w:val="22"/>
              </w:rPr>
            </w:pPr>
            <w:r>
              <w:rPr>
                <w:sz w:val="22"/>
                <w:szCs w:val="22"/>
              </w:rPr>
              <w:t xml:space="preserve">This lesson fits into the life cycle unit of </w:t>
            </w:r>
            <w:r w:rsidR="00433D5E">
              <w:rPr>
                <w:sz w:val="22"/>
                <w:szCs w:val="22"/>
              </w:rPr>
              <w:t>plant growth and reproduction. Additionally, students will la</w:t>
            </w:r>
            <w:r w:rsidR="0056569A">
              <w:rPr>
                <w:sz w:val="22"/>
                <w:szCs w:val="22"/>
              </w:rPr>
              <w:t>ter use this knowledge</w:t>
            </w:r>
            <w:r w:rsidR="00433D5E">
              <w:rPr>
                <w:sz w:val="22"/>
                <w:szCs w:val="22"/>
              </w:rPr>
              <w:t xml:space="preserve"> to be able to meet objectives such as comparing plant and animal structures, which is a fifth grade standard.</w:t>
            </w:r>
          </w:p>
          <w:p w14:paraId="14B145AB" w14:textId="77777777" w:rsidR="00433D5E" w:rsidRDefault="00433D5E" w:rsidP="00433D5E">
            <w:pPr>
              <w:pStyle w:val="ListParagraph"/>
              <w:numPr>
                <w:ilvl w:val="0"/>
                <w:numId w:val="19"/>
              </w:numPr>
              <w:spacing w:line="480" w:lineRule="auto"/>
              <w:rPr>
                <w:sz w:val="22"/>
                <w:szCs w:val="22"/>
              </w:rPr>
            </w:pPr>
            <w:r>
              <w:rPr>
                <w:sz w:val="22"/>
                <w:szCs w:val="22"/>
              </w:rPr>
              <w:t>I believe that my lesson emphasizes student accountability. The students lead their own learning and generate their own questions through accountable talk. Additionally, the use of models, hands on investigations, and videos meets the needs of all students.</w:t>
            </w:r>
          </w:p>
          <w:p w14:paraId="0ED16A6B" w14:textId="4214D82B" w:rsidR="00433D5E" w:rsidRPr="001C4B70" w:rsidRDefault="00433D5E" w:rsidP="00433D5E">
            <w:pPr>
              <w:pStyle w:val="ListParagraph"/>
              <w:numPr>
                <w:ilvl w:val="0"/>
                <w:numId w:val="19"/>
              </w:numPr>
              <w:spacing w:line="480" w:lineRule="auto"/>
              <w:rPr>
                <w:sz w:val="22"/>
                <w:szCs w:val="22"/>
              </w:rPr>
            </w:pPr>
            <w:r>
              <w:rPr>
                <w:sz w:val="22"/>
                <w:szCs w:val="22"/>
              </w:rPr>
              <w:t xml:space="preserve">This concept is one that is relevant to our lives and what is around us, and students can use this knowledge to understand the world they live in.  </w:t>
            </w:r>
          </w:p>
        </w:tc>
      </w:tr>
      <w:tr w:rsidR="00C57566" w:rsidRPr="00AE3080" w14:paraId="502AC377" w14:textId="77777777" w:rsidTr="005C0F09">
        <w:tc>
          <w:tcPr>
            <w:tcW w:w="3629" w:type="dxa"/>
          </w:tcPr>
          <w:p w14:paraId="0ABC3E0B" w14:textId="6FCA61BF" w:rsidR="00C57566" w:rsidRPr="00AE3080" w:rsidRDefault="00C57566" w:rsidP="00C57566">
            <w:pPr>
              <w:rPr>
                <w:b/>
                <w:sz w:val="22"/>
                <w:szCs w:val="22"/>
              </w:rPr>
            </w:pPr>
            <w:r w:rsidRPr="00AE3080">
              <w:rPr>
                <w:b/>
                <w:sz w:val="22"/>
                <w:szCs w:val="22"/>
              </w:rPr>
              <w:lastRenderedPageBreak/>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2CCD612A" w14:textId="77777777" w:rsidR="00F14AAA" w:rsidRDefault="00F14AAA" w:rsidP="00F14AAA">
            <w:pPr>
              <w:pStyle w:val="ListParagraph"/>
              <w:spacing w:line="480" w:lineRule="auto"/>
              <w:rPr>
                <w:sz w:val="22"/>
                <w:szCs w:val="22"/>
              </w:rPr>
            </w:pPr>
          </w:p>
          <w:p w14:paraId="5E154027" w14:textId="704B0556" w:rsidR="00F14AAA" w:rsidRPr="00F14AAA" w:rsidRDefault="00F14AAA" w:rsidP="00F14AAA">
            <w:pPr>
              <w:pStyle w:val="ListParagraph"/>
              <w:spacing w:line="480" w:lineRule="auto"/>
              <w:rPr>
                <w:b/>
                <w:sz w:val="22"/>
                <w:szCs w:val="22"/>
              </w:rPr>
            </w:pPr>
            <w:r w:rsidRPr="00F14AAA">
              <w:rPr>
                <w:b/>
                <w:sz w:val="22"/>
                <w:szCs w:val="22"/>
              </w:rPr>
              <w:t xml:space="preserve">Formative Assessments </w:t>
            </w:r>
          </w:p>
          <w:p w14:paraId="7D683983" w14:textId="77777777" w:rsidR="00C9776A" w:rsidRPr="00C9776A" w:rsidRDefault="00C9776A" w:rsidP="00C9776A">
            <w:pPr>
              <w:pStyle w:val="ListParagraph"/>
              <w:numPr>
                <w:ilvl w:val="0"/>
                <w:numId w:val="20"/>
              </w:numPr>
              <w:spacing w:line="480" w:lineRule="auto"/>
              <w:rPr>
                <w:sz w:val="22"/>
                <w:szCs w:val="22"/>
              </w:rPr>
            </w:pPr>
            <w:r w:rsidRPr="00C9776A">
              <w:rPr>
                <w:sz w:val="22"/>
                <w:szCs w:val="22"/>
              </w:rPr>
              <w:t>Thumbs up/Thumbs down – This is a great way to assess that students are on track when guiding questions are asked throughout the lesson. Students are often honest with their answers and therefore I think this is effective</w:t>
            </w:r>
          </w:p>
          <w:p w14:paraId="227361CF" w14:textId="77777777" w:rsidR="00C9776A" w:rsidRPr="00C9776A" w:rsidRDefault="00C9776A" w:rsidP="00C9776A">
            <w:pPr>
              <w:pStyle w:val="ListParagraph"/>
              <w:numPr>
                <w:ilvl w:val="0"/>
                <w:numId w:val="20"/>
              </w:numPr>
              <w:spacing w:line="480" w:lineRule="auto"/>
              <w:rPr>
                <w:sz w:val="22"/>
                <w:szCs w:val="22"/>
              </w:rPr>
            </w:pPr>
            <w:r w:rsidRPr="00C9776A">
              <w:rPr>
                <w:sz w:val="22"/>
                <w:szCs w:val="22"/>
              </w:rPr>
              <w:t xml:space="preserve">Checkpoint Questions – These would be asked throughout the lesson to check student understanding and determine if I need to restructure my lesson. </w:t>
            </w:r>
          </w:p>
          <w:p w14:paraId="3F7C088F" w14:textId="77777777" w:rsidR="00C9776A" w:rsidRPr="00C9776A" w:rsidRDefault="00C9776A" w:rsidP="00C9776A">
            <w:pPr>
              <w:pStyle w:val="ListParagraph"/>
              <w:numPr>
                <w:ilvl w:val="0"/>
                <w:numId w:val="20"/>
              </w:numPr>
              <w:spacing w:after="160" w:line="360" w:lineRule="auto"/>
              <w:rPr>
                <w:sz w:val="22"/>
                <w:szCs w:val="22"/>
              </w:rPr>
            </w:pPr>
            <w:r w:rsidRPr="00C9776A">
              <w:rPr>
                <w:sz w:val="22"/>
                <w:szCs w:val="22"/>
              </w:rPr>
              <w:t xml:space="preserve">Monitoring/Circulating – When students are in their groups, I will circle around and monitor to ensure that they are on task and in the right direction. Additionally, I will monitor as they work on </w:t>
            </w:r>
            <w:r w:rsidRPr="00C9776A">
              <w:rPr>
                <w:sz w:val="22"/>
                <w:szCs w:val="22"/>
              </w:rPr>
              <w:lastRenderedPageBreak/>
              <w:t>their individual checkpoint questions.</w:t>
            </w:r>
          </w:p>
          <w:p w14:paraId="14611EEF" w14:textId="27EDFA75" w:rsidR="00C9776A" w:rsidRDefault="00C9776A" w:rsidP="00C9776A">
            <w:pPr>
              <w:pStyle w:val="ListParagraph"/>
              <w:numPr>
                <w:ilvl w:val="0"/>
                <w:numId w:val="20"/>
              </w:numPr>
              <w:spacing w:after="160" w:line="360" w:lineRule="auto"/>
              <w:rPr>
                <w:sz w:val="22"/>
                <w:szCs w:val="22"/>
              </w:rPr>
            </w:pPr>
            <w:r w:rsidRPr="00C9776A">
              <w:rPr>
                <w:sz w:val="22"/>
                <w:szCs w:val="22"/>
              </w:rPr>
              <w:t xml:space="preserve">Checklist – I will circulate with a checklist to make anecdotal </w:t>
            </w:r>
            <w:r w:rsidR="008E197B" w:rsidRPr="00C9776A">
              <w:rPr>
                <w:sz w:val="22"/>
                <w:szCs w:val="22"/>
              </w:rPr>
              <w:t>notes, which</w:t>
            </w:r>
            <w:r w:rsidRPr="00C9776A">
              <w:rPr>
                <w:sz w:val="22"/>
                <w:szCs w:val="22"/>
              </w:rPr>
              <w:t xml:space="preserve"> would determine how I group students for performance task.</w:t>
            </w:r>
          </w:p>
          <w:p w14:paraId="786E6A25" w14:textId="00E0D818" w:rsidR="00F14AAA" w:rsidRPr="00C9776A" w:rsidRDefault="00F14AAA" w:rsidP="00C9776A">
            <w:pPr>
              <w:pStyle w:val="ListParagraph"/>
              <w:numPr>
                <w:ilvl w:val="0"/>
                <w:numId w:val="20"/>
              </w:numPr>
              <w:spacing w:after="160" w:line="360" w:lineRule="auto"/>
              <w:rPr>
                <w:sz w:val="22"/>
                <w:szCs w:val="22"/>
              </w:rPr>
            </w:pPr>
            <w:r>
              <w:rPr>
                <w:sz w:val="22"/>
                <w:szCs w:val="22"/>
              </w:rPr>
              <w:t xml:space="preserve">Flower model – I will circulate with a flower model and ask students to point and name different parts of it. </w:t>
            </w:r>
          </w:p>
          <w:p w14:paraId="6CEC6727" w14:textId="77777777" w:rsidR="00C9776A" w:rsidRPr="00C9776A" w:rsidRDefault="00C9776A" w:rsidP="00C9776A">
            <w:pPr>
              <w:spacing w:line="360" w:lineRule="auto"/>
              <w:rPr>
                <w:sz w:val="22"/>
                <w:szCs w:val="22"/>
              </w:rPr>
            </w:pPr>
            <w:r w:rsidRPr="00C9776A">
              <w:rPr>
                <w:sz w:val="22"/>
                <w:szCs w:val="22"/>
              </w:rPr>
              <w:t>Summative Assessment:</w:t>
            </w:r>
          </w:p>
          <w:p w14:paraId="443E2314" w14:textId="062299AE" w:rsidR="00C9776A" w:rsidRPr="00C9776A" w:rsidRDefault="00F14AAA" w:rsidP="00C9776A">
            <w:pPr>
              <w:pStyle w:val="ListParagraph"/>
              <w:numPr>
                <w:ilvl w:val="0"/>
                <w:numId w:val="21"/>
              </w:numPr>
              <w:spacing w:after="160" w:line="360" w:lineRule="auto"/>
              <w:rPr>
                <w:sz w:val="22"/>
                <w:szCs w:val="22"/>
              </w:rPr>
            </w:pPr>
            <w:r>
              <w:rPr>
                <w:sz w:val="22"/>
                <w:szCs w:val="22"/>
              </w:rPr>
              <w:t xml:space="preserve">Students will draw and label the parts of the flower in their Science notebooks. </w:t>
            </w:r>
          </w:p>
          <w:p w14:paraId="1ED47CED" w14:textId="77777777" w:rsidR="00C9776A" w:rsidRPr="00C9776A" w:rsidRDefault="00C9776A" w:rsidP="00C9776A">
            <w:pPr>
              <w:rPr>
                <w:sz w:val="22"/>
                <w:szCs w:val="22"/>
              </w:rPr>
            </w:pPr>
          </w:p>
          <w:p w14:paraId="58C94E96" w14:textId="77777777" w:rsidR="00C9776A" w:rsidRPr="00C9776A" w:rsidRDefault="00C9776A" w:rsidP="00C9776A">
            <w:pPr>
              <w:rPr>
                <w:sz w:val="22"/>
                <w:szCs w:val="22"/>
              </w:rPr>
            </w:pPr>
          </w:p>
          <w:p w14:paraId="3DD8BD10" w14:textId="77777777" w:rsidR="00C9776A" w:rsidRPr="00C9776A" w:rsidRDefault="00C9776A" w:rsidP="00336E78">
            <w:pPr>
              <w:spacing w:line="480" w:lineRule="auto"/>
              <w:rPr>
                <w:sz w:val="22"/>
                <w:szCs w:val="22"/>
              </w:rPr>
            </w:pPr>
            <w:r w:rsidRPr="00C9776A">
              <w:rPr>
                <w:sz w:val="22"/>
                <w:szCs w:val="22"/>
              </w:rPr>
              <w:t xml:space="preserve">Exit Question: </w:t>
            </w:r>
          </w:p>
          <w:p w14:paraId="6076FF3D" w14:textId="6FAE14B8" w:rsidR="00C57566" w:rsidRPr="00AE3080" w:rsidRDefault="00F14AAA" w:rsidP="00336E78">
            <w:pPr>
              <w:spacing w:line="480" w:lineRule="auto"/>
              <w:rPr>
                <w:sz w:val="22"/>
                <w:szCs w:val="22"/>
              </w:rPr>
            </w:pPr>
            <w:r>
              <w:rPr>
                <w:sz w:val="22"/>
                <w:szCs w:val="22"/>
              </w:rPr>
              <w:t>As an exit ticket, we will then play “pin the part on the flower.” I will display a drawing of a flower. Each group will create sticky notes for each part of the flower, and come up and place it where they think it goes</w:t>
            </w:r>
            <w:r w:rsidR="008E197B">
              <w:rPr>
                <w:sz w:val="22"/>
                <w:szCs w:val="22"/>
              </w:rPr>
              <w:t xml:space="preserve">. For an extension, students would label these with a description of the role of each part in reproduction. </w:t>
            </w:r>
          </w:p>
        </w:tc>
      </w:tr>
      <w:tr w:rsidR="00C57566" w:rsidRPr="00AE3080" w14:paraId="06DBB9A3" w14:textId="77777777" w:rsidTr="005C0F09">
        <w:tc>
          <w:tcPr>
            <w:tcW w:w="3629" w:type="dxa"/>
          </w:tcPr>
          <w:p w14:paraId="71D6B205" w14:textId="77777777" w:rsidR="00C57566" w:rsidRDefault="00C57566" w:rsidP="00C57566">
            <w:pPr>
              <w:rPr>
                <w:b/>
                <w:sz w:val="22"/>
                <w:szCs w:val="22"/>
              </w:rPr>
            </w:pPr>
            <w:r w:rsidRPr="00AE3080">
              <w:rPr>
                <w:b/>
                <w:sz w:val="22"/>
                <w:szCs w:val="22"/>
              </w:rPr>
              <w:lastRenderedPageBreak/>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1FCAE963" w14:textId="77777777" w:rsidR="005C5BB9" w:rsidRDefault="005C5BB9" w:rsidP="00C57566">
            <w:pPr>
              <w:rPr>
                <w:b/>
                <w:sz w:val="22"/>
                <w:szCs w:val="22"/>
              </w:rPr>
            </w:pPr>
          </w:p>
          <w:p w14:paraId="46682F0A"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084BB13A" w14:textId="51B2E33E" w:rsidR="00C57566" w:rsidRPr="00AE3080" w:rsidRDefault="00336E78" w:rsidP="00336E78">
            <w:pPr>
              <w:spacing w:line="480" w:lineRule="auto"/>
              <w:rPr>
                <w:sz w:val="22"/>
                <w:szCs w:val="22"/>
              </w:rPr>
            </w:pPr>
            <w:r>
              <w:rPr>
                <w:sz w:val="22"/>
                <w:szCs w:val="22"/>
              </w:rPr>
              <w:t xml:space="preserve">Students may confuse the terms fertilization and pollination, and use them interchangeably. They may not realize that though these two processes contribute to reproduction, they are separate entities. </w:t>
            </w:r>
          </w:p>
          <w:p w14:paraId="5ADAC21B" w14:textId="77777777" w:rsidR="00C57566" w:rsidRPr="00AE3080" w:rsidRDefault="00C57566" w:rsidP="00C57566">
            <w:pPr>
              <w:rPr>
                <w:sz w:val="22"/>
                <w:szCs w:val="22"/>
              </w:rPr>
            </w:pPr>
          </w:p>
          <w:p w14:paraId="15555CF4" w14:textId="77777777" w:rsidR="00C57566" w:rsidRPr="00AE3080" w:rsidRDefault="00C57566" w:rsidP="00C57566">
            <w:pPr>
              <w:rPr>
                <w:sz w:val="22"/>
                <w:szCs w:val="22"/>
              </w:rPr>
            </w:pPr>
          </w:p>
        </w:tc>
      </w:tr>
      <w:tr w:rsidR="00C57566" w:rsidRPr="00AE3080" w14:paraId="1AA8828C" w14:textId="77777777" w:rsidTr="005C0F09">
        <w:tc>
          <w:tcPr>
            <w:tcW w:w="13788" w:type="dxa"/>
            <w:gridSpan w:val="4"/>
          </w:tcPr>
          <w:p w14:paraId="366D5026"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9B3D54">
        <w:trPr>
          <w:trHeight w:val="692"/>
        </w:trPr>
        <w:tc>
          <w:tcPr>
            <w:tcW w:w="3629"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 xml:space="preserve">(What teaching method(s) will you use during this lesson? Examples include guided release, 5 Es, direct instruction, lecture, demonstration, </w:t>
            </w:r>
            <w:r w:rsidRPr="00AE3080">
              <w:rPr>
                <w:sz w:val="22"/>
                <w:szCs w:val="22"/>
              </w:rPr>
              <w:lastRenderedPageBreak/>
              <w:t>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93339E5" w14:textId="77777777" w:rsidR="00C57566" w:rsidRDefault="006748A7" w:rsidP="006748A7">
            <w:pPr>
              <w:pStyle w:val="ListParagraph"/>
              <w:numPr>
                <w:ilvl w:val="0"/>
                <w:numId w:val="21"/>
              </w:numPr>
              <w:rPr>
                <w:sz w:val="22"/>
                <w:szCs w:val="22"/>
              </w:rPr>
            </w:pPr>
            <w:r>
              <w:rPr>
                <w:sz w:val="22"/>
                <w:szCs w:val="22"/>
              </w:rPr>
              <w:lastRenderedPageBreak/>
              <w:t>Accountable Talk</w:t>
            </w:r>
          </w:p>
          <w:p w14:paraId="459F33CD" w14:textId="77777777" w:rsidR="006748A7" w:rsidRDefault="00A6001F" w:rsidP="006748A7">
            <w:pPr>
              <w:pStyle w:val="ListParagraph"/>
              <w:numPr>
                <w:ilvl w:val="0"/>
                <w:numId w:val="21"/>
              </w:numPr>
              <w:rPr>
                <w:sz w:val="22"/>
                <w:szCs w:val="22"/>
              </w:rPr>
            </w:pPr>
            <w:r>
              <w:rPr>
                <w:sz w:val="22"/>
                <w:szCs w:val="22"/>
              </w:rPr>
              <w:t>Videos</w:t>
            </w:r>
          </w:p>
          <w:p w14:paraId="55F69F6A" w14:textId="77777777" w:rsidR="00A6001F" w:rsidRDefault="00642802" w:rsidP="006748A7">
            <w:pPr>
              <w:pStyle w:val="ListParagraph"/>
              <w:numPr>
                <w:ilvl w:val="0"/>
                <w:numId w:val="21"/>
              </w:numPr>
              <w:rPr>
                <w:sz w:val="22"/>
                <w:szCs w:val="22"/>
              </w:rPr>
            </w:pPr>
            <w:r>
              <w:rPr>
                <w:sz w:val="22"/>
                <w:szCs w:val="22"/>
              </w:rPr>
              <w:t>Models</w:t>
            </w:r>
          </w:p>
          <w:p w14:paraId="181C1C7D" w14:textId="31897533" w:rsidR="00642802" w:rsidRDefault="00642802" w:rsidP="006748A7">
            <w:pPr>
              <w:pStyle w:val="ListParagraph"/>
              <w:numPr>
                <w:ilvl w:val="0"/>
                <w:numId w:val="21"/>
              </w:numPr>
              <w:rPr>
                <w:sz w:val="22"/>
                <w:szCs w:val="22"/>
              </w:rPr>
            </w:pPr>
            <w:r>
              <w:rPr>
                <w:sz w:val="22"/>
                <w:szCs w:val="22"/>
              </w:rPr>
              <w:t>Hands on Investigation</w:t>
            </w:r>
          </w:p>
          <w:p w14:paraId="645B276D" w14:textId="77777777" w:rsidR="003009A0" w:rsidRDefault="003009A0" w:rsidP="006748A7">
            <w:pPr>
              <w:pStyle w:val="ListParagraph"/>
              <w:numPr>
                <w:ilvl w:val="0"/>
                <w:numId w:val="21"/>
              </w:numPr>
              <w:rPr>
                <w:sz w:val="22"/>
                <w:szCs w:val="22"/>
              </w:rPr>
            </w:pPr>
            <w:r>
              <w:rPr>
                <w:sz w:val="22"/>
                <w:szCs w:val="22"/>
              </w:rPr>
              <w:t xml:space="preserve">Microscope Use </w:t>
            </w:r>
          </w:p>
          <w:p w14:paraId="3A9CFA1E" w14:textId="77777777" w:rsidR="003009A0" w:rsidRDefault="003009A0" w:rsidP="006748A7">
            <w:pPr>
              <w:pStyle w:val="ListParagraph"/>
              <w:numPr>
                <w:ilvl w:val="0"/>
                <w:numId w:val="21"/>
              </w:numPr>
              <w:rPr>
                <w:sz w:val="22"/>
                <w:szCs w:val="22"/>
              </w:rPr>
            </w:pPr>
            <w:r>
              <w:rPr>
                <w:sz w:val="22"/>
                <w:szCs w:val="22"/>
              </w:rPr>
              <w:t>Table Talks</w:t>
            </w:r>
          </w:p>
          <w:p w14:paraId="33341276" w14:textId="77777777" w:rsidR="003009A0" w:rsidRDefault="003009A0" w:rsidP="003009A0">
            <w:pPr>
              <w:pStyle w:val="ListParagraph"/>
              <w:rPr>
                <w:sz w:val="22"/>
                <w:szCs w:val="22"/>
              </w:rPr>
            </w:pPr>
          </w:p>
          <w:p w14:paraId="18046741" w14:textId="77777777" w:rsidR="003009A0" w:rsidRPr="006748A7" w:rsidRDefault="003009A0" w:rsidP="003009A0">
            <w:pPr>
              <w:pStyle w:val="ListParagraph"/>
              <w:rPr>
                <w:sz w:val="22"/>
                <w:szCs w:val="22"/>
              </w:rPr>
            </w:pPr>
          </w:p>
          <w:p w14:paraId="4D40EECA" w14:textId="77777777" w:rsidR="00C57566" w:rsidRPr="00AE3080" w:rsidRDefault="00C5756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5E0B49">
        <w:tc>
          <w:tcPr>
            <w:tcW w:w="3629" w:type="dxa"/>
          </w:tcPr>
          <w:p w14:paraId="684F4774" w14:textId="6FB5103B"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1069" w:type="dxa"/>
          </w:tcPr>
          <w:p w14:paraId="312B24FA" w14:textId="77777777" w:rsidR="00C57566" w:rsidRPr="00AE3080" w:rsidRDefault="00C57566" w:rsidP="00416FF1">
            <w:pPr>
              <w:spacing w:line="480" w:lineRule="auto"/>
              <w:rPr>
                <w:sz w:val="22"/>
                <w:szCs w:val="22"/>
                <w:u w:val="single"/>
              </w:rPr>
            </w:pPr>
            <w:r w:rsidRPr="00AE3080">
              <w:rPr>
                <w:sz w:val="22"/>
                <w:szCs w:val="22"/>
                <w:u w:val="single"/>
              </w:rPr>
              <w:t xml:space="preserve">Time </w:t>
            </w:r>
          </w:p>
          <w:p w14:paraId="675CBFCB" w14:textId="77777777" w:rsidR="00C57566" w:rsidRDefault="00C57566" w:rsidP="00416FF1">
            <w:pPr>
              <w:spacing w:line="480" w:lineRule="auto"/>
              <w:rPr>
                <w:rFonts w:cs="Arial"/>
                <w:sz w:val="22"/>
                <w:szCs w:val="22"/>
              </w:rPr>
            </w:pPr>
          </w:p>
          <w:p w14:paraId="42377F3F" w14:textId="77777777" w:rsidR="005E0B49" w:rsidRDefault="005E0B49" w:rsidP="00416FF1">
            <w:pPr>
              <w:spacing w:line="480" w:lineRule="auto"/>
              <w:rPr>
                <w:rFonts w:cs="Arial"/>
                <w:sz w:val="22"/>
                <w:szCs w:val="22"/>
              </w:rPr>
            </w:pPr>
          </w:p>
          <w:p w14:paraId="66195A8B" w14:textId="77777777" w:rsidR="005E0B49" w:rsidRDefault="005E0B49" w:rsidP="00416FF1">
            <w:pPr>
              <w:spacing w:line="480" w:lineRule="auto"/>
              <w:rPr>
                <w:rFonts w:cs="Arial"/>
                <w:sz w:val="22"/>
                <w:szCs w:val="22"/>
              </w:rPr>
            </w:pPr>
          </w:p>
          <w:p w14:paraId="75B36B59" w14:textId="77777777" w:rsidR="005E0B49" w:rsidRDefault="005E0B49" w:rsidP="00416FF1">
            <w:pPr>
              <w:spacing w:line="480" w:lineRule="auto"/>
              <w:rPr>
                <w:rFonts w:cs="Arial"/>
                <w:sz w:val="22"/>
                <w:szCs w:val="22"/>
              </w:rPr>
            </w:pPr>
          </w:p>
          <w:p w14:paraId="7F2A21E6" w14:textId="77777777" w:rsidR="005E0B49" w:rsidRDefault="005E0B49" w:rsidP="00416FF1">
            <w:pPr>
              <w:spacing w:line="480" w:lineRule="auto"/>
              <w:rPr>
                <w:rFonts w:cs="Arial"/>
                <w:sz w:val="22"/>
                <w:szCs w:val="22"/>
              </w:rPr>
            </w:pPr>
          </w:p>
          <w:p w14:paraId="0E637C67" w14:textId="77777777" w:rsidR="005E0B49" w:rsidRDefault="005E0B49" w:rsidP="00416FF1">
            <w:pPr>
              <w:spacing w:line="480" w:lineRule="auto"/>
              <w:rPr>
                <w:rFonts w:cs="Arial"/>
                <w:sz w:val="22"/>
                <w:szCs w:val="22"/>
              </w:rPr>
            </w:pPr>
          </w:p>
          <w:p w14:paraId="6FAB1FBD" w14:textId="77777777" w:rsidR="005E0B49" w:rsidRDefault="005E0B49" w:rsidP="00416FF1">
            <w:pPr>
              <w:spacing w:line="480" w:lineRule="auto"/>
              <w:rPr>
                <w:rFonts w:cs="Arial"/>
                <w:sz w:val="22"/>
                <w:szCs w:val="22"/>
              </w:rPr>
            </w:pPr>
            <w:r>
              <w:rPr>
                <w:rFonts w:cs="Arial"/>
                <w:sz w:val="22"/>
                <w:szCs w:val="22"/>
              </w:rPr>
              <w:t>2 minutes</w:t>
            </w:r>
          </w:p>
          <w:p w14:paraId="12ED8A8D" w14:textId="77777777" w:rsidR="000963E9" w:rsidRDefault="000963E9" w:rsidP="00416FF1">
            <w:pPr>
              <w:spacing w:line="480" w:lineRule="auto"/>
              <w:rPr>
                <w:rFonts w:cs="Arial"/>
                <w:sz w:val="22"/>
                <w:szCs w:val="22"/>
              </w:rPr>
            </w:pPr>
          </w:p>
          <w:p w14:paraId="4CEA3FB7" w14:textId="77777777" w:rsidR="008A02D8" w:rsidRDefault="008A02D8" w:rsidP="00416FF1">
            <w:pPr>
              <w:spacing w:line="480" w:lineRule="auto"/>
              <w:rPr>
                <w:rFonts w:cs="Arial"/>
                <w:sz w:val="22"/>
                <w:szCs w:val="22"/>
              </w:rPr>
            </w:pPr>
          </w:p>
          <w:p w14:paraId="519B3276" w14:textId="77777777" w:rsidR="008A02D8" w:rsidRDefault="008A02D8" w:rsidP="00416FF1">
            <w:pPr>
              <w:spacing w:line="480" w:lineRule="auto"/>
              <w:rPr>
                <w:rFonts w:cs="Arial"/>
                <w:sz w:val="22"/>
                <w:szCs w:val="22"/>
              </w:rPr>
            </w:pPr>
          </w:p>
          <w:p w14:paraId="49EBB0AF" w14:textId="71E5FEEA" w:rsidR="008A02D8" w:rsidRDefault="008A02D8" w:rsidP="00416FF1">
            <w:pPr>
              <w:spacing w:line="480" w:lineRule="auto"/>
              <w:rPr>
                <w:rFonts w:cs="Arial"/>
                <w:sz w:val="22"/>
                <w:szCs w:val="22"/>
              </w:rPr>
            </w:pPr>
            <w:r>
              <w:rPr>
                <w:rFonts w:cs="Arial"/>
                <w:sz w:val="22"/>
                <w:szCs w:val="22"/>
              </w:rPr>
              <w:t>2 minutes</w:t>
            </w:r>
          </w:p>
          <w:p w14:paraId="3DE9047C" w14:textId="77777777" w:rsidR="000963E9" w:rsidRDefault="000963E9" w:rsidP="00416FF1">
            <w:pPr>
              <w:spacing w:line="480" w:lineRule="auto"/>
              <w:rPr>
                <w:rFonts w:cs="Arial"/>
                <w:sz w:val="22"/>
                <w:szCs w:val="22"/>
              </w:rPr>
            </w:pPr>
          </w:p>
          <w:p w14:paraId="4D61DDF8" w14:textId="77777777" w:rsidR="000963E9" w:rsidRDefault="000963E9" w:rsidP="00416FF1">
            <w:pPr>
              <w:spacing w:line="480" w:lineRule="auto"/>
              <w:rPr>
                <w:rFonts w:cs="Arial"/>
                <w:sz w:val="22"/>
                <w:szCs w:val="22"/>
              </w:rPr>
            </w:pPr>
          </w:p>
          <w:p w14:paraId="277F6716" w14:textId="77777777" w:rsidR="008A02D8" w:rsidRDefault="008A02D8" w:rsidP="00416FF1">
            <w:pPr>
              <w:spacing w:line="480" w:lineRule="auto"/>
              <w:rPr>
                <w:rFonts w:cs="Arial"/>
                <w:sz w:val="22"/>
                <w:szCs w:val="22"/>
              </w:rPr>
            </w:pPr>
          </w:p>
          <w:p w14:paraId="5DA2776E" w14:textId="77777777" w:rsidR="008A02D8" w:rsidRDefault="008A02D8" w:rsidP="00416FF1">
            <w:pPr>
              <w:spacing w:line="480" w:lineRule="auto"/>
              <w:rPr>
                <w:rFonts w:cs="Arial"/>
                <w:sz w:val="22"/>
                <w:szCs w:val="22"/>
              </w:rPr>
            </w:pPr>
          </w:p>
          <w:p w14:paraId="13822CE9" w14:textId="77777777" w:rsidR="00464C34" w:rsidRDefault="00464C34" w:rsidP="00416FF1">
            <w:pPr>
              <w:spacing w:line="480" w:lineRule="auto"/>
              <w:rPr>
                <w:rFonts w:cs="Arial"/>
                <w:sz w:val="22"/>
                <w:szCs w:val="22"/>
              </w:rPr>
            </w:pPr>
          </w:p>
          <w:p w14:paraId="4091FD48" w14:textId="77777777" w:rsidR="00E300E0" w:rsidRDefault="00E300E0" w:rsidP="00416FF1">
            <w:pPr>
              <w:spacing w:line="480" w:lineRule="auto"/>
              <w:rPr>
                <w:rFonts w:cs="Arial"/>
                <w:sz w:val="22"/>
                <w:szCs w:val="22"/>
              </w:rPr>
            </w:pPr>
          </w:p>
          <w:p w14:paraId="04019AA6" w14:textId="77777777" w:rsidR="00464C34" w:rsidRDefault="00464C34" w:rsidP="00416FF1">
            <w:pPr>
              <w:spacing w:line="480" w:lineRule="auto"/>
              <w:rPr>
                <w:rFonts w:cs="Arial"/>
                <w:sz w:val="22"/>
                <w:szCs w:val="22"/>
              </w:rPr>
            </w:pPr>
          </w:p>
          <w:p w14:paraId="06F6A6BF" w14:textId="5DB3727E" w:rsidR="008A02D8" w:rsidRDefault="00375597" w:rsidP="00416FF1">
            <w:pPr>
              <w:spacing w:line="480" w:lineRule="auto"/>
              <w:rPr>
                <w:rFonts w:cs="Arial"/>
                <w:sz w:val="22"/>
                <w:szCs w:val="22"/>
              </w:rPr>
            </w:pPr>
            <w:r>
              <w:rPr>
                <w:rFonts w:cs="Arial"/>
                <w:sz w:val="22"/>
                <w:szCs w:val="22"/>
              </w:rPr>
              <w:t>1 minute</w:t>
            </w:r>
          </w:p>
          <w:p w14:paraId="064827D0" w14:textId="77777777" w:rsidR="008A02D8" w:rsidRDefault="008A02D8" w:rsidP="00416FF1">
            <w:pPr>
              <w:spacing w:line="480" w:lineRule="auto"/>
              <w:rPr>
                <w:rFonts w:cs="Arial"/>
                <w:sz w:val="22"/>
                <w:szCs w:val="22"/>
              </w:rPr>
            </w:pPr>
          </w:p>
          <w:p w14:paraId="192C1282" w14:textId="77777777" w:rsidR="008A02D8" w:rsidRDefault="008A02D8" w:rsidP="00416FF1">
            <w:pPr>
              <w:spacing w:line="480" w:lineRule="auto"/>
              <w:rPr>
                <w:rFonts w:cs="Arial"/>
                <w:sz w:val="22"/>
                <w:szCs w:val="22"/>
              </w:rPr>
            </w:pPr>
          </w:p>
          <w:p w14:paraId="26708AC2" w14:textId="77777777" w:rsidR="009212F3" w:rsidRDefault="009212F3" w:rsidP="00416FF1">
            <w:pPr>
              <w:spacing w:line="480" w:lineRule="auto"/>
              <w:rPr>
                <w:rFonts w:cs="Arial"/>
                <w:sz w:val="22"/>
                <w:szCs w:val="22"/>
              </w:rPr>
            </w:pPr>
          </w:p>
          <w:p w14:paraId="200AA5F5" w14:textId="77777777" w:rsidR="009212F3" w:rsidRDefault="009212F3" w:rsidP="00416FF1">
            <w:pPr>
              <w:spacing w:line="480" w:lineRule="auto"/>
              <w:rPr>
                <w:rFonts w:cs="Arial"/>
                <w:sz w:val="22"/>
                <w:szCs w:val="22"/>
              </w:rPr>
            </w:pPr>
          </w:p>
          <w:p w14:paraId="46880D7E" w14:textId="77777777" w:rsidR="009212F3" w:rsidRDefault="009212F3" w:rsidP="00416FF1">
            <w:pPr>
              <w:spacing w:line="480" w:lineRule="auto"/>
              <w:rPr>
                <w:rFonts w:cs="Arial"/>
                <w:sz w:val="22"/>
                <w:szCs w:val="22"/>
              </w:rPr>
            </w:pPr>
          </w:p>
          <w:p w14:paraId="483C210B" w14:textId="77777777" w:rsidR="00375597" w:rsidRDefault="00375597" w:rsidP="00416FF1">
            <w:pPr>
              <w:spacing w:line="480" w:lineRule="auto"/>
              <w:rPr>
                <w:rFonts w:cs="Arial"/>
                <w:sz w:val="22"/>
                <w:szCs w:val="22"/>
              </w:rPr>
            </w:pPr>
          </w:p>
          <w:p w14:paraId="18F2C06C" w14:textId="52A13B1C" w:rsidR="00F65F63" w:rsidRDefault="00375597" w:rsidP="00416FF1">
            <w:pPr>
              <w:spacing w:line="480" w:lineRule="auto"/>
              <w:rPr>
                <w:rFonts w:cs="Arial"/>
                <w:sz w:val="22"/>
                <w:szCs w:val="22"/>
              </w:rPr>
            </w:pPr>
            <w:r>
              <w:rPr>
                <w:rFonts w:cs="Arial"/>
                <w:sz w:val="22"/>
                <w:szCs w:val="22"/>
              </w:rPr>
              <w:t>1</w:t>
            </w:r>
            <w:r w:rsidR="008A02D8">
              <w:rPr>
                <w:rFonts w:cs="Arial"/>
                <w:sz w:val="22"/>
                <w:szCs w:val="22"/>
              </w:rPr>
              <w:t xml:space="preserve"> minutes </w:t>
            </w:r>
          </w:p>
          <w:p w14:paraId="4C5CF3DC" w14:textId="77777777" w:rsidR="00F65F63" w:rsidRDefault="00F65F63" w:rsidP="00416FF1">
            <w:pPr>
              <w:spacing w:line="480" w:lineRule="auto"/>
              <w:rPr>
                <w:rFonts w:cs="Arial"/>
                <w:sz w:val="22"/>
                <w:szCs w:val="22"/>
              </w:rPr>
            </w:pPr>
          </w:p>
          <w:p w14:paraId="25040D86" w14:textId="77777777" w:rsidR="00F65F63" w:rsidRDefault="00F65F63" w:rsidP="00416FF1">
            <w:pPr>
              <w:spacing w:line="480" w:lineRule="auto"/>
              <w:rPr>
                <w:rFonts w:cs="Arial"/>
                <w:sz w:val="22"/>
                <w:szCs w:val="22"/>
              </w:rPr>
            </w:pPr>
          </w:p>
          <w:p w14:paraId="700C7B42" w14:textId="77777777" w:rsidR="00375597" w:rsidRDefault="00375597" w:rsidP="00416FF1">
            <w:pPr>
              <w:spacing w:line="480" w:lineRule="auto"/>
              <w:rPr>
                <w:rFonts w:cs="Arial"/>
                <w:sz w:val="22"/>
                <w:szCs w:val="22"/>
              </w:rPr>
            </w:pPr>
          </w:p>
          <w:p w14:paraId="29E1791B" w14:textId="49EFCA76" w:rsidR="00375597" w:rsidRDefault="00375597" w:rsidP="00416FF1">
            <w:pPr>
              <w:spacing w:line="480" w:lineRule="auto"/>
              <w:rPr>
                <w:rFonts w:cs="Arial"/>
                <w:sz w:val="22"/>
                <w:szCs w:val="22"/>
              </w:rPr>
            </w:pPr>
            <w:r>
              <w:rPr>
                <w:rFonts w:cs="Arial"/>
                <w:sz w:val="22"/>
                <w:szCs w:val="22"/>
              </w:rPr>
              <w:t xml:space="preserve">8 minutes </w:t>
            </w:r>
          </w:p>
          <w:p w14:paraId="278795EA" w14:textId="77777777" w:rsidR="00F65F63" w:rsidRDefault="00E300E0" w:rsidP="00416FF1">
            <w:pPr>
              <w:spacing w:line="480" w:lineRule="auto"/>
              <w:rPr>
                <w:rFonts w:cs="Arial"/>
                <w:sz w:val="22"/>
                <w:szCs w:val="22"/>
              </w:rPr>
            </w:pPr>
            <w:r>
              <w:rPr>
                <w:rFonts w:cs="Arial"/>
                <w:sz w:val="22"/>
                <w:szCs w:val="22"/>
              </w:rPr>
              <w:t xml:space="preserve"> </w:t>
            </w:r>
          </w:p>
          <w:p w14:paraId="51DD67EA" w14:textId="77777777" w:rsidR="00375597" w:rsidRDefault="00375597" w:rsidP="00416FF1">
            <w:pPr>
              <w:spacing w:line="480" w:lineRule="auto"/>
              <w:rPr>
                <w:rFonts w:cs="Arial"/>
                <w:sz w:val="22"/>
                <w:szCs w:val="22"/>
              </w:rPr>
            </w:pPr>
          </w:p>
          <w:p w14:paraId="35E868BB" w14:textId="77777777" w:rsidR="00375597" w:rsidRDefault="00375597" w:rsidP="00416FF1">
            <w:pPr>
              <w:spacing w:line="480" w:lineRule="auto"/>
              <w:rPr>
                <w:rFonts w:cs="Arial"/>
                <w:sz w:val="22"/>
                <w:szCs w:val="22"/>
              </w:rPr>
            </w:pPr>
          </w:p>
          <w:p w14:paraId="300696EA" w14:textId="77777777" w:rsidR="00375597" w:rsidRDefault="00375597" w:rsidP="00416FF1">
            <w:pPr>
              <w:spacing w:line="480" w:lineRule="auto"/>
              <w:rPr>
                <w:rFonts w:cs="Arial"/>
                <w:sz w:val="22"/>
                <w:szCs w:val="22"/>
              </w:rPr>
            </w:pPr>
          </w:p>
          <w:p w14:paraId="07D865B4" w14:textId="77777777" w:rsidR="00375597" w:rsidRDefault="00375597" w:rsidP="00416FF1">
            <w:pPr>
              <w:spacing w:line="480" w:lineRule="auto"/>
              <w:rPr>
                <w:rFonts w:cs="Arial"/>
                <w:sz w:val="22"/>
                <w:szCs w:val="22"/>
              </w:rPr>
            </w:pPr>
          </w:p>
          <w:p w14:paraId="13C263F0" w14:textId="77777777" w:rsidR="00375597" w:rsidRDefault="00375597" w:rsidP="00416FF1">
            <w:pPr>
              <w:spacing w:line="480" w:lineRule="auto"/>
              <w:rPr>
                <w:rFonts w:cs="Arial"/>
                <w:sz w:val="22"/>
                <w:szCs w:val="22"/>
              </w:rPr>
            </w:pPr>
          </w:p>
          <w:p w14:paraId="2D9604E7" w14:textId="77777777" w:rsidR="00BF3919" w:rsidRDefault="00BF3919" w:rsidP="00416FF1">
            <w:pPr>
              <w:spacing w:line="480" w:lineRule="auto"/>
              <w:rPr>
                <w:rFonts w:cs="Arial"/>
                <w:sz w:val="22"/>
                <w:szCs w:val="22"/>
              </w:rPr>
            </w:pPr>
          </w:p>
          <w:p w14:paraId="6F46D86C" w14:textId="77777777" w:rsidR="00BF3919" w:rsidRDefault="00BF3919" w:rsidP="00416FF1">
            <w:pPr>
              <w:spacing w:line="480" w:lineRule="auto"/>
              <w:rPr>
                <w:rFonts w:cs="Arial"/>
                <w:sz w:val="22"/>
                <w:szCs w:val="22"/>
              </w:rPr>
            </w:pPr>
          </w:p>
          <w:p w14:paraId="0BE9A485" w14:textId="77777777" w:rsidR="00BF3919" w:rsidRDefault="00BF3919" w:rsidP="00416FF1">
            <w:pPr>
              <w:spacing w:line="480" w:lineRule="auto"/>
              <w:rPr>
                <w:rFonts w:cs="Arial"/>
                <w:sz w:val="22"/>
                <w:szCs w:val="22"/>
              </w:rPr>
            </w:pPr>
          </w:p>
          <w:p w14:paraId="5D3CC8E1" w14:textId="77777777" w:rsidR="00BF3919" w:rsidRDefault="00BF3919" w:rsidP="00416FF1">
            <w:pPr>
              <w:spacing w:line="480" w:lineRule="auto"/>
              <w:rPr>
                <w:rFonts w:cs="Arial"/>
                <w:sz w:val="22"/>
                <w:szCs w:val="22"/>
              </w:rPr>
            </w:pPr>
          </w:p>
          <w:p w14:paraId="70CF22B8" w14:textId="77777777" w:rsidR="007819A8" w:rsidRDefault="007819A8" w:rsidP="00416FF1">
            <w:pPr>
              <w:spacing w:line="480" w:lineRule="auto"/>
              <w:rPr>
                <w:rFonts w:cs="Arial"/>
                <w:sz w:val="22"/>
                <w:szCs w:val="22"/>
              </w:rPr>
            </w:pPr>
          </w:p>
          <w:p w14:paraId="5573CF26" w14:textId="77777777" w:rsidR="007819A8" w:rsidRDefault="007819A8" w:rsidP="00416FF1">
            <w:pPr>
              <w:spacing w:line="480" w:lineRule="auto"/>
              <w:rPr>
                <w:rFonts w:cs="Arial"/>
                <w:sz w:val="22"/>
                <w:szCs w:val="22"/>
              </w:rPr>
            </w:pPr>
          </w:p>
          <w:p w14:paraId="56DECAA2" w14:textId="77777777" w:rsidR="007819A8" w:rsidRDefault="007819A8" w:rsidP="00416FF1">
            <w:pPr>
              <w:spacing w:line="480" w:lineRule="auto"/>
              <w:rPr>
                <w:rFonts w:cs="Arial"/>
                <w:sz w:val="22"/>
                <w:szCs w:val="22"/>
              </w:rPr>
            </w:pPr>
          </w:p>
          <w:p w14:paraId="7E67A806" w14:textId="77777777" w:rsidR="001E6F99" w:rsidRDefault="001E6F99" w:rsidP="00416FF1">
            <w:pPr>
              <w:spacing w:line="480" w:lineRule="auto"/>
              <w:rPr>
                <w:rFonts w:cs="Arial"/>
                <w:sz w:val="22"/>
                <w:szCs w:val="22"/>
              </w:rPr>
            </w:pPr>
          </w:p>
          <w:p w14:paraId="12D805B2" w14:textId="77777777" w:rsidR="00AF29F6" w:rsidRDefault="00AF29F6" w:rsidP="00416FF1">
            <w:pPr>
              <w:spacing w:line="480" w:lineRule="auto"/>
              <w:rPr>
                <w:rFonts w:cs="Arial"/>
                <w:sz w:val="22"/>
                <w:szCs w:val="22"/>
              </w:rPr>
            </w:pPr>
          </w:p>
          <w:p w14:paraId="045F3A6F" w14:textId="77777777" w:rsidR="00AF29F6" w:rsidRDefault="00AF29F6" w:rsidP="00416FF1">
            <w:pPr>
              <w:spacing w:line="480" w:lineRule="auto"/>
              <w:rPr>
                <w:rFonts w:cs="Arial"/>
                <w:sz w:val="22"/>
                <w:szCs w:val="22"/>
              </w:rPr>
            </w:pPr>
          </w:p>
          <w:p w14:paraId="4B393AD8" w14:textId="77777777" w:rsidR="00AF29F6" w:rsidRDefault="00AF29F6" w:rsidP="00416FF1">
            <w:pPr>
              <w:spacing w:line="480" w:lineRule="auto"/>
              <w:rPr>
                <w:rFonts w:cs="Arial"/>
                <w:sz w:val="22"/>
                <w:szCs w:val="22"/>
              </w:rPr>
            </w:pPr>
          </w:p>
          <w:p w14:paraId="69A5F56C" w14:textId="77777777" w:rsidR="001E6F99" w:rsidRDefault="001E6F99" w:rsidP="00416FF1">
            <w:pPr>
              <w:spacing w:line="480" w:lineRule="auto"/>
              <w:rPr>
                <w:rFonts w:cs="Arial"/>
                <w:sz w:val="22"/>
                <w:szCs w:val="22"/>
              </w:rPr>
            </w:pPr>
          </w:p>
          <w:p w14:paraId="27F1C18D" w14:textId="0BD3064F" w:rsidR="00E300E0" w:rsidRDefault="001E6F99" w:rsidP="00416FF1">
            <w:pPr>
              <w:spacing w:line="480" w:lineRule="auto"/>
              <w:rPr>
                <w:rFonts w:cs="Arial"/>
                <w:sz w:val="22"/>
                <w:szCs w:val="22"/>
              </w:rPr>
            </w:pPr>
            <w:r>
              <w:rPr>
                <w:rFonts w:cs="Arial"/>
                <w:sz w:val="22"/>
                <w:szCs w:val="22"/>
              </w:rPr>
              <w:t xml:space="preserve">3 </w:t>
            </w:r>
            <w:r w:rsidR="00E300E0">
              <w:rPr>
                <w:rFonts w:cs="Arial"/>
                <w:sz w:val="22"/>
                <w:szCs w:val="22"/>
              </w:rPr>
              <w:t>minutes</w:t>
            </w:r>
          </w:p>
          <w:p w14:paraId="178EE962" w14:textId="77777777" w:rsidR="00F65F63" w:rsidRDefault="00F65F63" w:rsidP="00416FF1">
            <w:pPr>
              <w:spacing w:line="480" w:lineRule="auto"/>
              <w:rPr>
                <w:rFonts w:cs="Arial"/>
                <w:sz w:val="22"/>
                <w:szCs w:val="22"/>
              </w:rPr>
            </w:pPr>
          </w:p>
          <w:p w14:paraId="609C10FE" w14:textId="77777777" w:rsidR="00F65F63" w:rsidRDefault="00F65F63" w:rsidP="00416FF1">
            <w:pPr>
              <w:spacing w:line="480" w:lineRule="auto"/>
              <w:rPr>
                <w:rFonts w:cs="Arial"/>
                <w:sz w:val="22"/>
                <w:szCs w:val="22"/>
              </w:rPr>
            </w:pPr>
          </w:p>
          <w:p w14:paraId="5E44C98C" w14:textId="77777777" w:rsidR="00F65F63" w:rsidRDefault="00F65F63" w:rsidP="00416FF1">
            <w:pPr>
              <w:spacing w:line="480" w:lineRule="auto"/>
              <w:rPr>
                <w:rFonts w:cs="Arial"/>
                <w:sz w:val="22"/>
                <w:szCs w:val="22"/>
              </w:rPr>
            </w:pPr>
          </w:p>
          <w:p w14:paraId="0FF4E192" w14:textId="77777777" w:rsidR="00F65F63" w:rsidRDefault="00F65F63" w:rsidP="00416FF1">
            <w:pPr>
              <w:spacing w:line="480" w:lineRule="auto"/>
              <w:rPr>
                <w:rFonts w:cs="Arial"/>
                <w:sz w:val="22"/>
                <w:szCs w:val="22"/>
              </w:rPr>
            </w:pPr>
          </w:p>
          <w:p w14:paraId="7C45DDBB" w14:textId="77777777" w:rsidR="001E12C0" w:rsidRDefault="001E12C0" w:rsidP="00416FF1">
            <w:pPr>
              <w:spacing w:line="480" w:lineRule="auto"/>
              <w:rPr>
                <w:rFonts w:cs="Arial"/>
                <w:sz w:val="22"/>
                <w:szCs w:val="22"/>
              </w:rPr>
            </w:pPr>
          </w:p>
          <w:p w14:paraId="407E4C1F" w14:textId="77777777" w:rsidR="00F65F63" w:rsidRDefault="00F65F63" w:rsidP="00416FF1">
            <w:pPr>
              <w:spacing w:line="480" w:lineRule="auto"/>
              <w:rPr>
                <w:rFonts w:cs="Arial"/>
                <w:sz w:val="22"/>
                <w:szCs w:val="22"/>
              </w:rPr>
            </w:pPr>
          </w:p>
          <w:p w14:paraId="483B0FF0" w14:textId="527D1EB9" w:rsidR="00F65F63" w:rsidRDefault="0002637F" w:rsidP="00416FF1">
            <w:pPr>
              <w:spacing w:line="480" w:lineRule="auto"/>
              <w:rPr>
                <w:rFonts w:cs="Arial"/>
                <w:sz w:val="22"/>
                <w:szCs w:val="22"/>
              </w:rPr>
            </w:pPr>
            <w:r>
              <w:rPr>
                <w:rFonts w:cs="Arial"/>
                <w:sz w:val="22"/>
                <w:szCs w:val="22"/>
              </w:rPr>
              <w:t>1</w:t>
            </w:r>
          </w:p>
          <w:p w14:paraId="1CDF3964" w14:textId="77777777" w:rsidR="00F65F63" w:rsidRDefault="00F65F63" w:rsidP="00416FF1">
            <w:pPr>
              <w:spacing w:line="480" w:lineRule="auto"/>
              <w:rPr>
                <w:rFonts w:cs="Arial"/>
                <w:sz w:val="22"/>
                <w:szCs w:val="22"/>
              </w:rPr>
            </w:pPr>
          </w:p>
          <w:p w14:paraId="39A5C13E" w14:textId="77777777" w:rsidR="001E6F99" w:rsidRDefault="001E6F99" w:rsidP="00416FF1">
            <w:pPr>
              <w:spacing w:line="480" w:lineRule="auto"/>
              <w:rPr>
                <w:rFonts w:cs="Arial"/>
                <w:sz w:val="22"/>
                <w:szCs w:val="22"/>
              </w:rPr>
            </w:pPr>
          </w:p>
          <w:p w14:paraId="26F3385F" w14:textId="77777777" w:rsidR="001E6F99" w:rsidRDefault="001E6F99" w:rsidP="00416FF1">
            <w:pPr>
              <w:spacing w:line="480" w:lineRule="auto"/>
              <w:rPr>
                <w:rFonts w:cs="Arial"/>
                <w:sz w:val="22"/>
                <w:szCs w:val="22"/>
              </w:rPr>
            </w:pPr>
          </w:p>
          <w:p w14:paraId="3AA96494" w14:textId="77777777" w:rsidR="00F65F63" w:rsidRDefault="00F65F63" w:rsidP="00416FF1">
            <w:pPr>
              <w:spacing w:line="480" w:lineRule="auto"/>
              <w:rPr>
                <w:rFonts w:cs="Arial"/>
                <w:sz w:val="22"/>
                <w:szCs w:val="22"/>
              </w:rPr>
            </w:pPr>
          </w:p>
          <w:p w14:paraId="0B06C700" w14:textId="77777777" w:rsidR="0022690B" w:rsidRDefault="0022690B" w:rsidP="00416FF1">
            <w:pPr>
              <w:spacing w:line="480" w:lineRule="auto"/>
              <w:rPr>
                <w:rFonts w:cs="Arial"/>
                <w:sz w:val="22"/>
                <w:szCs w:val="22"/>
              </w:rPr>
            </w:pPr>
          </w:p>
          <w:p w14:paraId="3B61BFD6" w14:textId="77777777" w:rsidR="0002637F" w:rsidRDefault="0002637F" w:rsidP="00416FF1">
            <w:pPr>
              <w:spacing w:line="480" w:lineRule="auto"/>
              <w:rPr>
                <w:rFonts w:cs="Arial"/>
                <w:sz w:val="22"/>
                <w:szCs w:val="22"/>
              </w:rPr>
            </w:pPr>
          </w:p>
          <w:p w14:paraId="1C89ECBB" w14:textId="77777777" w:rsidR="00D6645A" w:rsidRDefault="00D6645A" w:rsidP="00416FF1">
            <w:pPr>
              <w:spacing w:line="480" w:lineRule="auto"/>
              <w:rPr>
                <w:rFonts w:cs="Arial"/>
                <w:sz w:val="22"/>
                <w:szCs w:val="22"/>
              </w:rPr>
            </w:pPr>
          </w:p>
          <w:p w14:paraId="14D624A8" w14:textId="78965C59" w:rsidR="0022690B" w:rsidRDefault="0022690B" w:rsidP="00416FF1">
            <w:pPr>
              <w:spacing w:line="480" w:lineRule="auto"/>
              <w:rPr>
                <w:rFonts w:cs="Arial"/>
                <w:sz w:val="22"/>
                <w:szCs w:val="22"/>
              </w:rPr>
            </w:pPr>
            <w:r>
              <w:rPr>
                <w:rFonts w:cs="Arial"/>
                <w:sz w:val="22"/>
                <w:szCs w:val="22"/>
              </w:rPr>
              <w:t>2 minutes</w:t>
            </w:r>
          </w:p>
          <w:p w14:paraId="7FC64D90" w14:textId="77777777" w:rsidR="0022690B" w:rsidRDefault="0022690B" w:rsidP="00416FF1">
            <w:pPr>
              <w:spacing w:line="480" w:lineRule="auto"/>
              <w:rPr>
                <w:rFonts w:cs="Arial"/>
                <w:sz w:val="22"/>
                <w:szCs w:val="22"/>
              </w:rPr>
            </w:pPr>
          </w:p>
          <w:p w14:paraId="6C8AA425" w14:textId="77777777" w:rsidR="00F06F68" w:rsidRDefault="00F06F68" w:rsidP="00416FF1">
            <w:pPr>
              <w:spacing w:line="480" w:lineRule="auto"/>
              <w:rPr>
                <w:rFonts w:cs="Arial"/>
                <w:sz w:val="22"/>
                <w:szCs w:val="22"/>
              </w:rPr>
            </w:pPr>
          </w:p>
          <w:p w14:paraId="6D9992FE" w14:textId="77777777" w:rsidR="0022690B" w:rsidRDefault="0022690B" w:rsidP="00416FF1">
            <w:pPr>
              <w:spacing w:line="480" w:lineRule="auto"/>
              <w:rPr>
                <w:rFonts w:cs="Arial"/>
                <w:sz w:val="22"/>
                <w:szCs w:val="22"/>
              </w:rPr>
            </w:pPr>
            <w:r>
              <w:rPr>
                <w:rFonts w:cs="Arial"/>
                <w:sz w:val="22"/>
                <w:szCs w:val="22"/>
              </w:rPr>
              <w:t>5 minutes</w:t>
            </w:r>
          </w:p>
          <w:p w14:paraId="6BEB3D57" w14:textId="77777777" w:rsidR="0022690B" w:rsidRDefault="0022690B" w:rsidP="00416FF1">
            <w:pPr>
              <w:spacing w:line="480" w:lineRule="auto"/>
              <w:rPr>
                <w:rFonts w:cs="Arial"/>
                <w:sz w:val="22"/>
                <w:szCs w:val="22"/>
              </w:rPr>
            </w:pPr>
          </w:p>
          <w:p w14:paraId="3A9D24F2" w14:textId="77777777" w:rsidR="0022690B" w:rsidRDefault="0022690B" w:rsidP="00416FF1">
            <w:pPr>
              <w:spacing w:line="480" w:lineRule="auto"/>
              <w:rPr>
                <w:rFonts w:cs="Arial"/>
                <w:sz w:val="22"/>
                <w:szCs w:val="22"/>
              </w:rPr>
            </w:pPr>
          </w:p>
          <w:p w14:paraId="079D8023" w14:textId="77777777" w:rsidR="003A2360" w:rsidRDefault="003A2360" w:rsidP="00416FF1">
            <w:pPr>
              <w:spacing w:line="480" w:lineRule="auto"/>
              <w:rPr>
                <w:rFonts w:cs="Arial"/>
                <w:sz w:val="22"/>
                <w:szCs w:val="22"/>
              </w:rPr>
            </w:pPr>
          </w:p>
          <w:p w14:paraId="70132992" w14:textId="2B87EDA8" w:rsidR="00D62CFF" w:rsidRDefault="001E12C0" w:rsidP="00416FF1">
            <w:pPr>
              <w:spacing w:line="480" w:lineRule="auto"/>
              <w:rPr>
                <w:rFonts w:cs="Arial"/>
                <w:sz w:val="22"/>
                <w:szCs w:val="22"/>
              </w:rPr>
            </w:pPr>
            <w:r>
              <w:rPr>
                <w:rFonts w:cs="Arial"/>
                <w:sz w:val="22"/>
                <w:szCs w:val="22"/>
              </w:rPr>
              <w:t>10</w:t>
            </w:r>
          </w:p>
          <w:p w14:paraId="40F4D892" w14:textId="7CE0FA06" w:rsidR="008A02D8" w:rsidRDefault="0022690B" w:rsidP="00416FF1">
            <w:pPr>
              <w:spacing w:line="480" w:lineRule="auto"/>
              <w:rPr>
                <w:rFonts w:cs="Arial"/>
                <w:sz w:val="22"/>
                <w:szCs w:val="22"/>
              </w:rPr>
            </w:pPr>
            <w:r>
              <w:rPr>
                <w:rFonts w:cs="Arial"/>
                <w:sz w:val="22"/>
                <w:szCs w:val="22"/>
              </w:rPr>
              <w:t>minutes</w:t>
            </w:r>
            <w:r w:rsidR="008A02D8">
              <w:rPr>
                <w:rFonts w:cs="Arial"/>
                <w:sz w:val="22"/>
                <w:szCs w:val="22"/>
              </w:rPr>
              <w:t xml:space="preserve"> </w:t>
            </w:r>
          </w:p>
          <w:p w14:paraId="0C252505" w14:textId="77777777" w:rsidR="0022690B" w:rsidRDefault="0022690B" w:rsidP="00416FF1">
            <w:pPr>
              <w:spacing w:line="480" w:lineRule="auto"/>
              <w:rPr>
                <w:rFonts w:cs="Arial"/>
                <w:sz w:val="22"/>
                <w:szCs w:val="22"/>
              </w:rPr>
            </w:pPr>
          </w:p>
          <w:p w14:paraId="0809EB57" w14:textId="77777777" w:rsidR="0022690B" w:rsidRDefault="0022690B" w:rsidP="00416FF1">
            <w:pPr>
              <w:spacing w:line="480" w:lineRule="auto"/>
              <w:rPr>
                <w:rFonts w:cs="Arial"/>
                <w:sz w:val="22"/>
                <w:szCs w:val="22"/>
              </w:rPr>
            </w:pPr>
          </w:p>
          <w:p w14:paraId="7F9616C2" w14:textId="77777777" w:rsidR="0022690B" w:rsidRDefault="0022690B" w:rsidP="00416FF1">
            <w:pPr>
              <w:spacing w:line="480" w:lineRule="auto"/>
              <w:rPr>
                <w:rFonts w:cs="Arial"/>
                <w:sz w:val="22"/>
                <w:szCs w:val="22"/>
              </w:rPr>
            </w:pPr>
          </w:p>
          <w:p w14:paraId="1DC81382" w14:textId="77777777" w:rsidR="00F06F68" w:rsidRDefault="00F06F68" w:rsidP="00416FF1">
            <w:pPr>
              <w:spacing w:line="480" w:lineRule="auto"/>
              <w:rPr>
                <w:rFonts w:cs="Arial"/>
                <w:sz w:val="22"/>
                <w:szCs w:val="22"/>
              </w:rPr>
            </w:pPr>
          </w:p>
          <w:p w14:paraId="06158DD6" w14:textId="2454D756" w:rsidR="00F06F68" w:rsidRDefault="00F06F68" w:rsidP="00416FF1">
            <w:pPr>
              <w:spacing w:line="480" w:lineRule="auto"/>
              <w:rPr>
                <w:rFonts w:cs="Arial"/>
                <w:sz w:val="22"/>
                <w:szCs w:val="22"/>
              </w:rPr>
            </w:pPr>
          </w:p>
          <w:p w14:paraId="65D77A19" w14:textId="43CB9444" w:rsidR="0022690B" w:rsidRDefault="009246CC" w:rsidP="00416FF1">
            <w:pPr>
              <w:spacing w:line="480" w:lineRule="auto"/>
              <w:rPr>
                <w:rFonts w:cs="Arial"/>
                <w:sz w:val="22"/>
                <w:szCs w:val="22"/>
              </w:rPr>
            </w:pPr>
            <w:r>
              <w:rPr>
                <w:rFonts w:cs="Arial"/>
                <w:sz w:val="22"/>
                <w:szCs w:val="22"/>
              </w:rPr>
              <w:t xml:space="preserve"> 1 minute</w:t>
            </w:r>
            <w:bookmarkStart w:id="0" w:name="_GoBack"/>
            <w:bookmarkEnd w:id="0"/>
          </w:p>
          <w:p w14:paraId="16740BD1" w14:textId="77777777" w:rsidR="0022690B" w:rsidRDefault="0022690B" w:rsidP="00416FF1">
            <w:pPr>
              <w:spacing w:line="480" w:lineRule="auto"/>
              <w:rPr>
                <w:rFonts w:cs="Arial"/>
                <w:sz w:val="22"/>
                <w:szCs w:val="22"/>
              </w:rPr>
            </w:pPr>
          </w:p>
          <w:p w14:paraId="2B880621" w14:textId="1C5FF017" w:rsidR="00F06F68" w:rsidRDefault="00F06F68" w:rsidP="00416FF1">
            <w:pPr>
              <w:spacing w:line="480" w:lineRule="auto"/>
              <w:rPr>
                <w:rFonts w:cs="Arial"/>
                <w:sz w:val="22"/>
                <w:szCs w:val="22"/>
              </w:rPr>
            </w:pPr>
            <w:r>
              <w:rPr>
                <w:rFonts w:cs="Arial"/>
                <w:sz w:val="22"/>
                <w:szCs w:val="22"/>
              </w:rPr>
              <w:t xml:space="preserve">10 minutes </w:t>
            </w:r>
          </w:p>
          <w:p w14:paraId="7CF618A1" w14:textId="77777777" w:rsidR="0022690B" w:rsidRDefault="0022690B" w:rsidP="00416FF1">
            <w:pPr>
              <w:spacing w:line="480" w:lineRule="auto"/>
              <w:rPr>
                <w:rFonts w:cs="Arial"/>
                <w:sz w:val="22"/>
                <w:szCs w:val="22"/>
              </w:rPr>
            </w:pPr>
          </w:p>
          <w:p w14:paraId="3C9AD316" w14:textId="77777777" w:rsidR="0022690B" w:rsidRDefault="0022690B" w:rsidP="00F06F68">
            <w:pPr>
              <w:spacing w:line="480" w:lineRule="auto"/>
              <w:rPr>
                <w:rFonts w:cs="Arial"/>
                <w:sz w:val="22"/>
                <w:szCs w:val="22"/>
              </w:rPr>
            </w:pPr>
          </w:p>
          <w:p w14:paraId="5F36627C" w14:textId="1AA0D24E" w:rsidR="00F06F68" w:rsidRPr="00AE3080" w:rsidRDefault="00F06F68" w:rsidP="00F06F68">
            <w:pPr>
              <w:spacing w:line="480" w:lineRule="auto"/>
              <w:rPr>
                <w:rFonts w:cs="Arial"/>
                <w:sz w:val="22"/>
                <w:szCs w:val="22"/>
              </w:rPr>
            </w:pPr>
            <w:r>
              <w:rPr>
                <w:rFonts w:cs="Arial"/>
                <w:sz w:val="22"/>
                <w:szCs w:val="22"/>
              </w:rPr>
              <w:t>3 minutes</w:t>
            </w:r>
          </w:p>
        </w:tc>
        <w:tc>
          <w:tcPr>
            <w:tcW w:w="1260" w:type="dxa"/>
          </w:tcPr>
          <w:p w14:paraId="19A83B09" w14:textId="77777777" w:rsidR="00C57566" w:rsidRDefault="00C57566" w:rsidP="00416FF1">
            <w:pPr>
              <w:spacing w:line="480" w:lineRule="auto"/>
              <w:rPr>
                <w:rFonts w:cs="Arial"/>
                <w:bCs/>
                <w:sz w:val="22"/>
                <w:szCs w:val="22"/>
                <w:u w:val="single"/>
              </w:rPr>
            </w:pPr>
            <w:r w:rsidRPr="00AE3080">
              <w:rPr>
                <w:rFonts w:cs="Arial"/>
                <w:bCs/>
                <w:sz w:val="22"/>
                <w:szCs w:val="22"/>
                <w:u w:val="single"/>
              </w:rPr>
              <w:lastRenderedPageBreak/>
              <w:t>Who is responsible (Teacher or Students)?</w:t>
            </w:r>
          </w:p>
          <w:p w14:paraId="65ED83E9" w14:textId="77777777" w:rsidR="005E0B49" w:rsidRDefault="005E0B49" w:rsidP="00416FF1">
            <w:pPr>
              <w:spacing w:line="480" w:lineRule="auto"/>
              <w:rPr>
                <w:rFonts w:cs="Arial"/>
                <w:bCs/>
                <w:sz w:val="22"/>
                <w:szCs w:val="22"/>
                <w:u w:val="single"/>
              </w:rPr>
            </w:pPr>
          </w:p>
          <w:p w14:paraId="63EA71F6" w14:textId="77777777" w:rsidR="005E0B49" w:rsidRDefault="005E0B49" w:rsidP="00416FF1">
            <w:pPr>
              <w:spacing w:line="480" w:lineRule="auto"/>
              <w:rPr>
                <w:rFonts w:cs="Arial"/>
                <w:bCs/>
                <w:sz w:val="22"/>
                <w:szCs w:val="22"/>
                <w:u w:val="single"/>
              </w:rPr>
            </w:pPr>
          </w:p>
          <w:p w14:paraId="26961A58" w14:textId="77777777" w:rsidR="00407203" w:rsidRDefault="00407203" w:rsidP="00416FF1">
            <w:pPr>
              <w:spacing w:line="480" w:lineRule="auto"/>
              <w:rPr>
                <w:rFonts w:cs="Arial"/>
                <w:bCs/>
                <w:sz w:val="22"/>
                <w:szCs w:val="22"/>
                <w:u w:val="single"/>
              </w:rPr>
            </w:pPr>
          </w:p>
          <w:p w14:paraId="1F7152F1" w14:textId="77777777" w:rsidR="005E0B49" w:rsidRDefault="005E0B49" w:rsidP="00416FF1">
            <w:pPr>
              <w:spacing w:line="480" w:lineRule="auto"/>
              <w:rPr>
                <w:rFonts w:cs="Arial"/>
                <w:bCs/>
                <w:sz w:val="22"/>
                <w:szCs w:val="22"/>
              </w:rPr>
            </w:pPr>
            <w:r>
              <w:rPr>
                <w:rFonts w:cs="Arial"/>
                <w:bCs/>
                <w:sz w:val="22"/>
                <w:szCs w:val="22"/>
              </w:rPr>
              <w:t>Students</w:t>
            </w:r>
          </w:p>
          <w:p w14:paraId="5987ABCF" w14:textId="77777777" w:rsidR="008A02D8" w:rsidRDefault="008A02D8" w:rsidP="00416FF1">
            <w:pPr>
              <w:spacing w:line="480" w:lineRule="auto"/>
              <w:rPr>
                <w:rFonts w:cs="Arial"/>
                <w:bCs/>
                <w:sz w:val="22"/>
                <w:szCs w:val="22"/>
              </w:rPr>
            </w:pPr>
          </w:p>
          <w:p w14:paraId="44D7103F" w14:textId="77777777" w:rsidR="008A02D8" w:rsidRDefault="008A02D8" w:rsidP="00416FF1">
            <w:pPr>
              <w:spacing w:line="480" w:lineRule="auto"/>
              <w:rPr>
                <w:rFonts w:cs="Arial"/>
                <w:bCs/>
                <w:sz w:val="22"/>
                <w:szCs w:val="22"/>
              </w:rPr>
            </w:pPr>
          </w:p>
          <w:p w14:paraId="047BE829" w14:textId="77777777" w:rsidR="008A02D8" w:rsidRDefault="008A02D8" w:rsidP="00416FF1">
            <w:pPr>
              <w:spacing w:line="480" w:lineRule="auto"/>
              <w:rPr>
                <w:rFonts w:cs="Arial"/>
                <w:bCs/>
                <w:sz w:val="22"/>
                <w:szCs w:val="22"/>
              </w:rPr>
            </w:pPr>
          </w:p>
          <w:p w14:paraId="30750D81" w14:textId="77777777" w:rsidR="008A02D8" w:rsidRDefault="008A02D8" w:rsidP="00416FF1">
            <w:pPr>
              <w:spacing w:line="480" w:lineRule="auto"/>
              <w:rPr>
                <w:rFonts w:cs="Arial"/>
                <w:bCs/>
                <w:sz w:val="22"/>
                <w:szCs w:val="22"/>
              </w:rPr>
            </w:pPr>
            <w:r>
              <w:rPr>
                <w:rFonts w:cs="Arial"/>
                <w:bCs/>
                <w:sz w:val="22"/>
                <w:szCs w:val="22"/>
              </w:rPr>
              <w:t xml:space="preserve">Students and </w:t>
            </w:r>
            <w:r>
              <w:rPr>
                <w:rFonts w:cs="Arial"/>
                <w:bCs/>
                <w:sz w:val="22"/>
                <w:szCs w:val="22"/>
              </w:rPr>
              <w:lastRenderedPageBreak/>
              <w:t xml:space="preserve">teachers </w:t>
            </w:r>
          </w:p>
          <w:p w14:paraId="1593DCEA" w14:textId="77777777" w:rsidR="008A02D8" w:rsidRDefault="008A02D8" w:rsidP="00416FF1">
            <w:pPr>
              <w:spacing w:line="480" w:lineRule="auto"/>
              <w:rPr>
                <w:rFonts w:cs="Arial"/>
                <w:bCs/>
                <w:sz w:val="22"/>
                <w:szCs w:val="22"/>
              </w:rPr>
            </w:pPr>
          </w:p>
          <w:p w14:paraId="648EC8AF" w14:textId="77777777" w:rsidR="008A02D8" w:rsidRDefault="008A02D8" w:rsidP="00416FF1">
            <w:pPr>
              <w:spacing w:line="480" w:lineRule="auto"/>
              <w:rPr>
                <w:rFonts w:cs="Arial"/>
                <w:bCs/>
                <w:sz w:val="22"/>
                <w:szCs w:val="22"/>
              </w:rPr>
            </w:pPr>
          </w:p>
          <w:p w14:paraId="3F8F51E3" w14:textId="77777777" w:rsidR="00407203" w:rsidRDefault="00407203" w:rsidP="00416FF1">
            <w:pPr>
              <w:spacing w:line="480" w:lineRule="auto"/>
              <w:rPr>
                <w:rFonts w:cs="Arial"/>
                <w:bCs/>
                <w:sz w:val="22"/>
                <w:szCs w:val="22"/>
              </w:rPr>
            </w:pPr>
          </w:p>
          <w:p w14:paraId="4C968807" w14:textId="77777777" w:rsidR="00464C34" w:rsidRDefault="00464C34" w:rsidP="00416FF1">
            <w:pPr>
              <w:spacing w:line="480" w:lineRule="auto"/>
              <w:rPr>
                <w:rFonts w:cs="Arial"/>
                <w:bCs/>
                <w:sz w:val="22"/>
                <w:szCs w:val="22"/>
              </w:rPr>
            </w:pPr>
          </w:p>
          <w:p w14:paraId="45ED5773" w14:textId="77777777" w:rsidR="00464C34" w:rsidRDefault="00464C34" w:rsidP="00416FF1">
            <w:pPr>
              <w:spacing w:line="480" w:lineRule="auto"/>
              <w:rPr>
                <w:rFonts w:cs="Arial"/>
                <w:bCs/>
                <w:sz w:val="22"/>
                <w:szCs w:val="22"/>
              </w:rPr>
            </w:pPr>
          </w:p>
          <w:p w14:paraId="54B5CCF2" w14:textId="77777777" w:rsidR="008A02D8" w:rsidRDefault="008A02D8" w:rsidP="00416FF1">
            <w:pPr>
              <w:spacing w:line="480" w:lineRule="auto"/>
              <w:rPr>
                <w:rFonts w:cs="Arial"/>
                <w:bCs/>
                <w:sz w:val="22"/>
                <w:szCs w:val="22"/>
              </w:rPr>
            </w:pPr>
          </w:p>
          <w:p w14:paraId="795C8E5E" w14:textId="77777777" w:rsidR="008A02D8" w:rsidRDefault="008A02D8" w:rsidP="00416FF1">
            <w:pPr>
              <w:spacing w:line="480" w:lineRule="auto"/>
              <w:rPr>
                <w:rFonts w:cs="Arial"/>
                <w:bCs/>
                <w:sz w:val="22"/>
                <w:szCs w:val="22"/>
              </w:rPr>
            </w:pPr>
            <w:r>
              <w:rPr>
                <w:rFonts w:cs="Arial"/>
                <w:bCs/>
                <w:sz w:val="22"/>
                <w:szCs w:val="22"/>
              </w:rPr>
              <w:t xml:space="preserve">Teacher </w:t>
            </w:r>
          </w:p>
          <w:p w14:paraId="6ECEA4B5" w14:textId="77777777" w:rsidR="008A02D8" w:rsidRDefault="008A02D8" w:rsidP="00416FF1">
            <w:pPr>
              <w:spacing w:line="480" w:lineRule="auto"/>
              <w:rPr>
                <w:rFonts w:cs="Arial"/>
                <w:bCs/>
                <w:sz w:val="22"/>
                <w:szCs w:val="22"/>
              </w:rPr>
            </w:pPr>
          </w:p>
          <w:p w14:paraId="089197A3" w14:textId="77777777" w:rsidR="008A02D8" w:rsidRDefault="008A02D8" w:rsidP="00416FF1">
            <w:pPr>
              <w:spacing w:line="480" w:lineRule="auto"/>
              <w:rPr>
                <w:rFonts w:cs="Arial"/>
                <w:bCs/>
                <w:sz w:val="22"/>
                <w:szCs w:val="22"/>
              </w:rPr>
            </w:pPr>
          </w:p>
          <w:p w14:paraId="547300A3" w14:textId="77777777" w:rsidR="008A02D8" w:rsidRDefault="008A02D8" w:rsidP="00416FF1">
            <w:pPr>
              <w:spacing w:line="480" w:lineRule="auto"/>
              <w:rPr>
                <w:rFonts w:cs="Arial"/>
                <w:bCs/>
                <w:sz w:val="22"/>
                <w:szCs w:val="22"/>
              </w:rPr>
            </w:pPr>
          </w:p>
          <w:p w14:paraId="6C7A6C85" w14:textId="77777777" w:rsidR="009212F3" w:rsidRDefault="009212F3" w:rsidP="00416FF1">
            <w:pPr>
              <w:spacing w:line="480" w:lineRule="auto"/>
              <w:rPr>
                <w:rFonts w:cs="Arial"/>
                <w:bCs/>
                <w:sz w:val="22"/>
                <w:szCs w:val="22"/>
              </w:rPr>
            </w:pPr>
          </w:p>
          <w:p w14:paraId="2FA20AAD" w14:textId="77777777" w:rsidR="009212F3" w:rsidRDefault="009212F3" w:rsidP="00416FF1">
            <w:pPr>
              <w:spacing w:line="480" w:lineRule="auto"/>
              <w:rPr>
                <w:rFonts w:cs="Arial"/>
                <w:bCs/>
                <w:sz w:val="22"/>
                <w:szCs w:val="22"/>
              </w:rPr>
            </w:pPr>
          </w:p>
          <w:p w14:paraId="76805919" w14:textId="77777777" w:rsidR="009212F3" w:rsidRDefault="009212F3" w:rsidP="00416FF1">
            <w:pPr>
              <w:spacing w:line="480" w:lineRule="auto"/>
              <w:rPr>
                <w:rFonts w:cs="Arial"/>
                <w:bCs/>
                <w:sz w:val="22"/>
                <w:szCs w:val="22"/>
              </w:rPr>
            </w:pPr>
          </w:p>
          <w:p w14:paraId="73C1FD88" w14:textId="77777777" w:rsidR="008A02D8" w:rsidRDefault="008A02D8" w:rsidP="00416FF1">
            <w:pPr>
              <w:spacing w:line="480" w:lineRule="auto"/>
              <w:rPr>
                <w:rFonts w:cs="Arial"/>
                <w:bCs/>
                <w:sz w:val="22"/>
                <w:szCs w:val="22"/>
              </w:rPr>
            </w:pPr>
            <w:r>
              <w:rPr>
                <w:rFonts w:cs="Arial"/>
                <w:bCs/>
                <w:sz w:val="22"/>
                <w:szCs w:val="22"/>
              </w:rPr>
              <w:t xml:space="preserve">Students </w:t>
            </w:r>
          </w:p>
          <w:p w14:paraId="74284895" w14:textId="77777777" w:rsidR="0022690B" w:rsidRDefault="0022690B" w:rsidP="00416FF1">
            <w:pPr>
              <w:spacing w:line="480" w:lineRule="auto"/>
              <w:rPr>
                <w:rFonts w:cs="Arial"/>
                <w:bCs/>
                <w:sz w:val="22"/>
                <w:szCs w:val="22"/>
              </w:rPr>
            </w:pPr>
          </w:p>
          <w:p w14:paraId="487577D6" w14:textId="77777777" w:rsidR="0022690B" w:rsidRDefault="0022690B" w:rsidP="00416FF1">
            <w:pPr>
              <w:spacing w:line="480" w:lineRule="auto"/>
              <w:rPr>
                <w:rFonts w:cs="Arial"/>
                <w:bCs/>
                <w:sz w:val="22"/>
                <w:szCs w:val="22"/>
              </w:rPr>
            </w:pPr>
          </w:p>
          <w:p w14:paraId="5D832262" w14:textId="77777777" w:rsidR="0022690B" w:rsidRDefault="0022690B" w:rsidP="00416FF1">
            <w:pPr>
              <w:spacing w:line="480" w:lineRule="auto"/>
              <w:rPr>
                <w:rFonts w:cs="Arial"/>
                <w:bCs/>
                <w:sz w:val="22"/>
                <w:szCs w:val="22"/>
              </w:rPr>
            </w:pPr>
          </w:p>
          <w:p w14:paraId="7DBE9145" w14:textId="77777777" w:rsidR="00AF29F6" w:rsidRDefault="00AF29F6" w:rsidP="00416FF1">
            <w:pPr>
              <w:spacing w:line="480" w:lineRule="auto"/>
              <w:rPr>
                <w:rFonts w:cs="Arial"/>
                <w:bCs/>
                <w:sz w:val="22"/>
                <w:szCs w:val="22"/>
              </w:rPr>
            </w:pPr>
          </w:p>
          <w:p w14:paraId="3CFADEF4" w14:textId="77777777" w:rsidR="00163443" w:rsidRDefault="00163443" w:rsidP="00416FF1">
            <w:pPr>
              <w:spacing w:line="480" w:lineRule="auto"/>
              <w:rPr>
                <w:rFonts w:cs="Arial"/>
                <w:bCs/>
                <w:sz w:val="22"/>
                <w:szCs w:val="22"/>
              </w:rPr>
            </w:pPr>
          </w:p>
          <w:p w14:paraId="0ACAFB0C" w14:textId="3FB95077" w:rsidR="0022690B" w:rsidRDefault="001E6F99" w:rsidP="00416FF1">
            <w:pPr>
              <w:spacing w:line="480" w:lineRule="auto"/>
              <w:rPr>
                <w:rFonts w:cs="Arial"/>
                <w:bCs/>
                <w:sz w:val="22"/>
                <w:szCs w:val="22"/>
              </w:rPr>
            </w:pPr>
            <w:r>
              <w:rPr>
                <w:rFonts w:cs="Arial"/>
                <w:bCs/>
                <w:sz w:val="22"/>
                <w:szCs w:val="22"/>
              </w:rPr>
              <w:t>Students</w:t>
            </w:r>
          </w:p>
          <w:p w14:paraId="280DAEFD" w14:textId="77777777" w:rsidR="0022690B" w:rsidRDefault="0022690B" w:rsidP="00416FF1">
            <w:pPr>
              <w:spacing w:line="480" w:lineRule="auto"/>
              <w:rPr>
                <w:rFonts w:cs="Arial"/>
                <w:bCs/>
                <w:sz w:val="22"/>
                <w:szCs w:val="22"/>
              </w:rPr>
            </w:pPr>
          </w:p>
          <w:p w14:paraId="7803762F" w14:textId="77777777" w:rsidR="0022690B" w:rsidRDefault="0022690B" w:rsidP="00416FF1">
            <w:pPr>
              <w:spacing w:line="480" w:lineRule="auto"/>
              <w:rPr>
                <w:rFonts w:cs="Arial"/>
                <w:bCs/>
                <w:sz w:val="22"/>
                <w:szCs w:val="22"/>
              </w:rPr>
            </w:pPr>
          </w:p>
          <w:p w14:paraId="37D9D426" w14:textId="77777777" w:rsidR="0022690B" w:rsidRDefault="0022690B" w:rsidP="00416FF1">
            <w:pPr>
              <w:spacing w:line="480" w:lineRule="auto"/>
              <w:rPr>
                <w:rFonts w:cs="Arial"/>
                <w:bCs/>
                <w:sz w:val="22"/>
                <w:szCs w:val="22"/>
              </w:rPr>
            </w:pPr>
          </w:p>
          <w:p w14:paraId="3AAC7F03" w14:textId="77777777" w:rsidR="0022690B" w:rsidRDefault="0022690B" w:rsidP="00416FF1">
            <w:pPr>
              <w:spacing w:line="480" w:lineRule="auto"/>
              <w:rPr>
                <w:rFonts w:cs="Arial"/>
                <w:bCs/>
                <w:sz w:val="22"/>
                <w:szCs w:val="22"/>
              </w:rPr>
            </w:pPr>
          </w:p>
          <w:p w14:paraId="06915B54" w14:textId="77777777" w:rsidR="0022690B" w:rsidRDefault="0022690B" w:rsidP="00416FF1">
            <w:pPr>
              <w:spacing w:line="480" w:lineRule="auto"/>
              <w:rPr>
                <w:rFonts w:cs="Arial"/>
                <w:bCs/>
                <w:sz w:val="22"/>
                <w:szCs w:val="22"/>
              </w:rPr>
            </w:pPr>
          </w:p>
          <w:p w14:paraId="116952B3" w14:textId="77777777" w:rsidR="0022690B" w:rsidRDefault="0022690B" w:rsidP="00416FF1">
            <w:pPr>
              <w:spacing w:line="480" w:lineRule="auto"/>
              <w:rPr>
                <w:rFonts w:cs="Arial"/>
                <w:bCs/>
                <w:sz w:val="22"/>
                <w:szCs w:val="22"/>
              </w:rPr>
            </w:pPr>
          </w:p>
          <w:p w14:paraId="109664D0" w14:textId="77777777" w:rsidR="0022690B" w:rsidRDefault="0022690B" w:rsidP="00416FF1">
            <w:pPr>
              <w:spacing w:line="480" w:lineRule="auto"/>
              <w:rPr>
                <w:rFonts w:cs="Arial"/>
                <w:bCs/>
                <w:sz w:val="22"/>
                <w:szCs w:val="22"/>
              </w:rPr>
            </w:pPr>
          </w:p>
          <w:p w14:paraId="00BC9214" w14:textId="77777777" w:rsidR="00BF3919" w:rsidRDefault="00BF3919" w:rsidP="00416FF1">
            <w:pPr>
              <w:spacing w:line="480" w:lineRule="auto"/>
              <w:rPr>
                <w:rFonts w:cs="Arial"/>
                <w:bCs/>
                <w:sz w:val="22"/>
                <w:szCs w:val="22"/>
              </w:rPr>
            </w:pPr>
          </w:p>
          <w:p w14:paraId="74A6337C" w14:textId="77777777" w:rsidR="0022690B" w:rsidRDefault="0022690B" w:rsidP="00416FF1">
            <w:pPr>
              <w:spacing w:line="480" w:lineRule="auto"/>
              <w:rPr>
                <w:rFonts w:cs="Arial"/>
                <w:bCs/>
                <w:sz w:val="22"/>
                <w:szCs w:val="22"/>
              </w:rPr>
            </w:pPr>
          </w:p>
          <w:p w14:paraId="27121788" w14:textId="77777777" w:rsidR="0022690B" w:rsidRDefault="0022690B" w:rsidP="00416FF1">
            <w:pPr>
              <w:spacing w:line="480" w:lineRule="auto"/>
              <w:rPr>
                <w:rFonts w:cs="Arial"/>
                <w:bCs/>
                <w:sz w:val="22"/>
                <w:szCs w:val="22"/>
              </w:rPr>
            </w:pPr>
          </w:p>
          <w:p w14:paraId="7FF341BE" w14:textId="77777777" w:rsidR="00BF3919" w:rsidRDefault="00BF3919" w:rsidP="00416FF1">
            <w:pPr>
              <w:spacing w:line="480" w:lineRule="auto"/>
              <w:rPr>
                <w:rFonts w:cs="Arial"/>
                <w:bCs/>
                <w:sz w:val="22"/>
                <w:szCs w:val="22"/>
              </w:rPr>
            </w:pPr>
          </w:p>
          <w:p w14:paraId="46E2FF4D" w14:textId="77777777" w:rsidR="0022690B" w:rsidRDefault="0022690B" w:rsidP="00416FF1">
            <w:pPr>
              <w:spacing w:line="480" w:lineRule="auto"/>
              <w:rPr>
                <w:rFonts w:cs="Arial"/>
                <w:bCs/>
                <w:sz w:val="22"/>
                <w:szCs w:val="22"/>
              </w:rPr>
            </w:pPr>
          </w:p>
          <w:p w14:paraId="0D690910" w14:textId="77777777" w:rsidR="0022690B" w:rsidRDefault="0022690B" w:rsidP="00416FF1">
            <w:pPr>
              <w:spacing w:line="480" w:lineRule="auto"/>
              <w:rPr>
                <w:rFonts w:cs="Arial"/>
                <w:bCs/>
                <w:sz w:val="22"/>
                <w:szCs w:val="22"/>
              </w:rPr>
            </w:pPr>
          </w:p>
          <w:p w14:paraId="1EC52B32" w14:textId="77777777" w:rsidR="001E6F99" w:rsidRDefault="001E6F99" w:rsidP="00416FF1">
            <w:pPr>
              <w:spacing w:line="480" w:lineRule="auto"/>
              <w:rPr>
                <w:rFonts w:cs="Arial"/>
                <w:bCs/>
                <w:sz w:val="22"/>
                <w:szCs w:val="22"/>
              </w:rPr>
            </w:pPr>
          </w:p>
          <w:p w14:paraId="0D16D36A" w14:textId="77777777" w:rsidR="001E6F99" w:rsidRDefault="001E6F99" w:rsidP="00416FF1">
            <w:pPr>
              <w:spacing w:line="480" w:lineRule="auto"/>
              <w:rPr>
                <w:rFonts w:cs="Arial"/>
                <w:bCs/>
                <w:sz w:val="22"/>
                <w:szCs w:val="22"/>
              </w:rPr>
            </w:pPr>
          </w:p>
          <w:p w14:paraId="545173B6" w14:textId="77777777" w:rsidR="00AF29F6" w:rsidRDefault="00AF29F6" w:rsidP="00416FF1">
            <w:pPr>
              <w:spacing w:line="480" w:lineRule="auto"/>
              <w:rPr>
                <w:rFonts w:cs="Arial"/>
                <w:bCs/>
                <w:sz w:val="22"/>
                <w:szCs w:val="22"/>
              </w:rPr>
            </w:pPr>
          </w:p>
          <w:p w14:paraId="53D10095" w14:textId="77777777" w:rsidR="00AF29F6" w:rsidRDefault="00AF29F6" w:rsidP="00416FF1">
            <w:pPr>
              <w:spacing w:line="480" w:lineRule="auto"/>
              <w:rPr>
                <w:rFonts w:cs="Arial"/>
                <w:bCs/>
                <w:sz w:val="22"/>
                <w:szCs w:val="22"/>
              </w:rPr>
            </w:pPr>
          </w:p>
          <w:p w14:paraId="14102A73" w14:textId="77777777" w:rsidR="00AF29F6" w:rsidRDefault="00AF29F6" w:rsidP="00416FF1">
            <w:pPr>
              <w:spacing w:line="480" w:lineRule="auto"/>
              <w:rPr>
                <w:rFonts w:cs="Arial"/>
                <w:bCs/>
                <w:sz w:val="22"/>
                <w:szCs w:val="22"/>
              </w:rPr>
            </w:pPr>
          </w:p>
          <w:p w14:paraId="59F4CFE9" w14:textId="7B28FD43" w:rsidR="0022690B" w:rsidRDefault="0022690B" w:rsidP="00416FF1">
            <w:pPr>
              <w:spacing w:line="480" w:lineRule="auto"/>
              <w:rPr>
                <w:rFonts w:cs="Arial"/>
                <w:bCs/>
                <w:sz w:val="22"/>
                <w:szCs w:val="22"/>
              </w:rPr>
            </w:pPr>
            <w:r>
              <w:rPr>
                <w:rFonts w:cs="Arial"/>
                <w:bCs/>
                <w:sz w:val="22"/>
                <w:szCs w:val="22"/>
              </w:rPr>
              <w:t>Students</w:t>
            </w:r>
            <w:r w:rsidR="007819A8">
              <w:rPr>
                <w:rFonts w:cs="Arial"/>
                <w:bCs/>
                <w:sz w:val="22"/>
                <w:szCs w:val="22"/>
              </w:rPr>
              <w:t xml:space="preserve"> and Teachers</w:t>
            </w:r>
          </w:p>
          <w:p w14:paraId="1FD90FD6" w14:textId="77777777" w:rsidR="0022690B" w:rsidRDefault="0022690B" w:rsidP="00416FF1">
            <w:pPr>
              <w:spacing w:line="480" w:lineRule="auto"/>
              <w:rPr>
                <w:rFonts w:cs="Arial"/>
                <w:bCs/>
                <w:sz w:val="22"/>
                <w:szCs w:val="22"/>
              </w:rPr>
            </w:pPr>
          </w:p>
          <w:p w14:paraId="654157B0" w14:textId="77777777" w:rsidR="0022690B" w:rsidRDefault="0022690B" w:rsidP="00416FF1">
            <w:pPr>
              <w:spacing w:line="480" w:lineRule="auto"/>
              <w:rPr>
                <w:rFonts w:cs="Arial"/>
                <w:bCs/>
                <w:sz w:val="22"/>
                <w:szCs w:val="22"/>
              </w:rPr>
            </w:pPr>
          </w:p>
          <w:p w14:paraId="16CDD7B4" w14:textId="77777777" w:rsidR="0022690B" w:rsidRDefault="0022690B" w:rsidP="00416FF1">
            <w:pPr>
              <w:spacing w:line="480" w:lineRule="auto"/>
              <w:rPr>
                <w:rFonts w:cs="Arial"/>
                <w:bCs/>
                <w:sz w:val="22"/>
                <w:szCs w:val="22"/>
              </w:rPr>
            </w:pPr>
          </w:p>
          <w:p w14:paraId="6675E503" w14:textId="77777777" w:rsidR="001E6F99" w:rsidRDefault="001E6F99" w:rsidP="00416FF1">
            <w:pPr>
              <w:spacing w:line="480" w:lineRule="auto"/>
              <w:rPr>
                <w:rFonts w:cs="Arial"/>
                <w:bCs/>
                <w:sz w:val="22"/>
                <w:szCs w:val="22"/>
              </w:rPr>
            </w:pPr>
          </w:p>
          <w:p w14:paraId="1F584A91" w14:textId="77777777" w:rsidR="001E12C0" w:rsidRDefault="001E12C0" w:rsidP="00416FF1">
            <w:pPr>
              <w:spacing w:line="480" w:lineRule="auto"/>
              <w:rPr>
                <w:rFonts w:cs="Arial"/>
                <w:bCs/>
                <w:sz w:val="22"/>
                <w:szCs w:val="22"/>
              </w:rPr>
            </w:pPr>
          </w:p>
          <w:p w14:paraId="1C8FBC34" w14:textId="42F42258" w:rsidR="0022690B" w:rsidRDefault="001E6F99" w:rsidP="00416FF1">
            <w:pPr>
              <w:spacing w:line="480" w:lineRule="auto"/>
              <w:rPr>
                <w:rFonts w:cs="Arial"/>
                <w:bCs/>
                <w:sz w:val="22"/>
                <w:szCs w:val="22"/>
              </w:rPr>
            </w:pPr>
            <w:r>
              <w:rPr>
                <w:rFonts w:cs="Arial"/>
                <w:bCs/>
                <w:sz w:val="22"/>
                <w:szCs w:val="22"/>
              </w:rPr>
              <w:t>Students</w:t>
            </w:r>
          </w:p>
          <w:p w14:paraId="5133D17C" w14:textId="77777777" w:rsidR="0022690B" w:rsidRDefault="0022690B" w:rsidP="00416FF1">
            <w:pPr>
              <w:spacing w:line="480" w:lineRule="auto"/>
              <w:rPr>
                <w:rFonts w:cs="Arial"/>
                <w:bCs/>
                <w:sz w:val="22"/>
                <w:szCs w:val="22"/>
              </w:rPr>
            </w:pPr>
          </w:p>
          <w:p w14:paraId="4BF85D89" w14:textId="77777777" w:rsidR="0022690B" w:rsidRDefault="0022690B" w:rsidP="00416FF1">
            <w:pPr>
              <w:spacing w:line="480" w:lineRule="auto"/>
              <w:rPr>
                <w:rFonts w:cs="Arial"/>
                <w:bCs/>
                <w:sz w:val="22"/>
                <w:szCs w:val="22"/>
              </w:rPr>
            </w:pPr>
          </w:p>
          <w:p w14:paraId="1578003C" w14:textId="77777777" w:rsidR="00407203" w:rsidRDefault="00407203" w:rsidP="00416FF1">
            <w:pPr>
              <w:spacing w:line="480" w:lineRule="auto"/>
              <w:rPr>
                <w:rFonts w:cs="Arial"/>
                <w:bCs/>
                <w:sz w:val="22"/>
                <w:szCs w:val="22"/>
              </w:rPr>
            </w:pPr>
          </w:p>
          <w:p w14:paraId="0254464E" w14:textId="77777777" w:rsidR="0002637F" w:rsidRDefault="0002637F" w:rsidP="00416FF1">
            <w:pPr>
              <w:spacing w:line="480" w:lineRule="auto"/>
              <w:rPr>
                <w:rFonts w:cs="Arial"/>
                <w:bCs/>
                <w:sz w:val="22"/>
                <w:szCs w:val="22"/>
              </w:rPr>
            </w:pPr>
          </w:p>
          <w:p w14:paraId="39363D1A" w14:textId="77777777" w:rsidR="0022690B" w:rsidRDefault="0022690B" w:rsidP="00416FF1">
            <w:pPr>
              <w:spacing w:line="480" w:lineRule="auto"/>
              <w:rPr>
                <w:rFonts w:cs="Arial"/>
                <w:bCs/>
                <w:sz w:val="22"/>
                <w:szCs w:val="22"/>
              </w:rPr>
            </w:pPr>
          </w:p>
          <w:p w14:paraId="3009582C" w14:textId="77777777" w:rsidR="0002637F" w:rsidRDefault="0002637F" w:rsidP="00416FF1">
            <w:pPr>
              <w:spacing w:line="480" w:lineRule="auto"/>
              <w:rPr>
                <w:rFonts w:cs="Arial"/>
                <w:bCs/>
                <w:sz w:val="22"/>
                <w:szCs w:val="22"/>
              </w:rPr>
            </w:pPr>
          </w:p>
          <w:p w14:paraId="724B75DB" w14:textId="77777777" w:rsidR="00D6645A" w:rsidRDefault="00D6645A" w:rsidP="00416FF1">
            <w:pPr>
              <w:spacing w:line="480" w:lineRule="auto"/>
              <w:rPr>
                <w:rFonts w:cs="Arial"/>
                <w:bCs/>
                <w:sz w:val="22"/>
                <w:szCs w:val="22"/>
              </w:rPr>
            </w:pPr>
          </w:p>
          <w:p w14:paraId="2A46D5C7" w14:textId="77777777" w:rsidR="0022690B" w:rsidRDefault="0022690B" w:rsidP="00416FF1">
            <w:pPr>
              <w:spacing w:line="480" w:lineRule="auto"/>
              <w:rPr>
                <w:rFonts w:cs="Arial"/>
                <w:bCs/>
                <w:sz w:val="22"/>
                <w:szCs w:val="22"/>
              </w:rPr>
            </w:pPr>
            <w:r>
              <w:rPr>
                <w:rFonts w:cs="Arial"/>
                <w:bCs/>
                <w:sz w:val="22"/>
                <w:szCs w:val="22"/>
              </w:rPr>
              <w:t>Students</w:t>
            </w:r>
          </w:p>
          <w:p w14:paraId="5885C0A3" w14:textId="77777777" w:rsidR="00121761" w:rsidRDefault="00121761" w:rsidP="00416FF1">
            <w:pPr>
              <w:spacing w:line="480" w:lineRule="auto"/>
              <w:rPr>
                <w:rFonts w:cs="Arial"/>
                <w:bCs/>
                <w:sz w:val="22"/>
                <w:szCs w:val="22"/>
              </w:rPr>
            </w:pPr>
          </w:p>
          <w:p w14:paraId="35E8A9DA" w14:textId="77777777" w:rsidR="00F06F68" w:rsidRDefault="00F06F68" w:rsidP="00416FF1">
            <w:pPr>
              <w:spacing w:line="480" w:lineRule="auto"/>
              <w:rPr>
                <w:rFonts w:cs="Arial"/>
                <w:bCs/>
                <w:sz w:val="22"/>
                <w:szCs w:val="22"/>
              </w:rPr>
            </w:pPr>
          </w:p>
          <w:p w14:paraId="39C8EF21" w14:textId="77777777" w:rsidR="00F06F68" w:rsidRDefault="00F06F68" w:rsidP="00416FF1">
            <w:pPr>
              <w:spacing w:line="480" w:lineRule="auto"/>
              <w:rPr>
                <w:rFonts w:cs="Arial"/>
                <w:bCs/>
                <w:sz w:val="22"/>
                <w:szCs w:val="22"/>
              </w:rPr>
            </w:pPr>
          </w:p>
          <w:p w14:paraId="198732DF" w14:textId="7C19F871" w:rsidR="0002637F" w:rsidRDefault="00121761" w:rsidP="00416FF1">
            <w:pPr>
              <w:spacing w:line="480" w:lineRule="auto"/>
              <w:rPr>
                <w:rFonts w:cs="Arial"/>
                <w:bCs/>
                <w:sz w:val="22"/>
                <w:szCs w:val="22"/>
              </w:rPr>
            </w:pPr>
            <w:r>
              <w:rPr>
                <w:rFonts w:cs="Arial"/>
                <w:bCs/>
                <w:sz w:val="22"/>
                <w:szCs w:val="22"/>
              </w:rPr>
              <w:t>Students</w:t>
            </w:r>
            <w:r w:rsidR="0002637F">
              <w:rPr>
                <w:rFonts w:cs="Arial"/>
                <w:bCs/>
                <w:sz w:val="22"/>
                <w:szCs w:val="22"/>
              </w:rPr>
              <w:t xml:space="preserve"> and teacher</w:t>
            </w:r>
          </w:p>
          <w:p w14:paraId="3AB83798" w14:textId="77777777" w:rsidR="00407203" w:rsidRDefault="00407203" w:rsidP="00416FF1">
            <w:pPr>
              <w:spacing w:line="480" w:lineRule="auto"/>
              <w:rPr>
                <w:rFonts w:cs="Arial"/>
                <w:bCs/>
                <w:sz w:val="22"/>
                <w:szCs w:val="22"/>
              </w:rPr>
            </w:pPr>
          </w:p>
          <w:p w14:paraId="483985A7" w14:textId="77777777" w:rsidR="00407203" w:rsidRDefault="00407203" w:rsidP="00416FF1">
            <w:pPr>
              <w:spacing w:line="480" w:lineRule="auto"/>
              <w:rPr>
                <w:rFonts w:cs="Arial"/>
                <w:bCs/>
                <w:sz w:val="22"/>
                <w:szCs w:val="22"/>
              </w:rPr>
            </w:pPr>
          </w:p>
          <w:p w14:paraId="446D1CD1" w14:textId="63BE4C3A" w:rsidR="00121761" w:rsidRPr="005E0B49" w:rsidRDefault="00121761" w:rsidP="00416FF1">
            <w:pPr>
              <w:spacing w:line="480" w:lineRule="auto"/>
              <w:rPr>
                <w:rFonts w:cs="Arial"/>
                <w:bCs/>
                <w:sz w:val="22"/>
                <w:szCs w:val="22"/>
              </w:rPr>
            </w:pPr>
            <w:r>
              <w:rPr>
                <w:rFonts w:cs="Arial"/>
                <w:bCs/>
                <w:sz w:val="22"/>
                <w:szCs w:val="22"/>
              </w:rPr>
              <w:t>Students</w:t>
            </w:r>
          </w:p>
        </w:tc>
        <w:tc>
          <w:tcPr>
            <w:tcW w:w="7830" w:type="dxa"/>
          </w:tcPr>
          <w:p w14:paraId="28F75BBD" w14:textId="77777777" w:rsidR="00C57566" w:rsidRPr="00AE3080" w:rsidRDefault="005C0F09" w:rsidP="00416FF1">
            <w:pPr>
              <w:spacing w:line="480" w:lineRule="auto"/>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Es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416FF1">
            <w:pPr>
              <w:spacing w:line="480" w:lineRule="auto"/>
              <w:rPr>
                <w:sz w:val="22"/>
                <w:szCs w:val="22"/>
              </w:rPr>
            </w:pPr>
          </w:p>
          <w:p w14:paraId="3FA415F8" w14:textId="77777777" w:rsidR="00C57566" w:rsidRPr="00AE3080" w:rsidRDefault="00C57566" w:rsidP="00416FF1">
            <w:pPr>
              <w:spacing w:line="480" w:lineRule="auto"/>
              <w:rPr>
                <w:sz w:val="22"/>
                <w:szCs w:val="22"/>
              </w:rPr>
            </w:pPr>
          </w:p>
          <w:p w14:paraId="14EBAD2E" w14:textId="77777777" w:rsidR="00C57566" w:rsidRPr="00AE3080" w:rsidRDefault="00C57566" w:rsidP="00416FF1">
            <w:pPr>
              <w:spacing w:line="480" w:lineRule="auto"/>
              <w:rPr>
                <w:sz w:val="22"/>
                <w:szCs w:val="22"/>
              </w:rPr>
            </w:pPr>
          </w:p>
          <w:p w14:paraId="305F6846" w14:textId="14950F76" w:rsidR="00C57566" w:rsidRPr="00AE3080" w:rsidRDefault="005E0B49" w:rsidP="00416FF1">
            <w:pPr>
              <w:spacing w:line="480" w:lineRule="auto"/>
              <w:rPr>
                <w:sz w:val="22"/>
                <w:szCs w:val="22"/>
              </w:rPr>
            </w:pPr>
            <w:r>
              <w:rPr>
                <w:sz w:val="22"/>
                <w:szCs w:val="22"/>
              </w:rPr>
              <w:t xml:space="preserve">The class captain will come up to the front of the class and read the objective and essential question. The students will turn and talk about what they’re expected to do </w:t>
            </w:r>
            <w:r w:rsidR="000963E9">
              <w:rPr>
                <w:sz w:val="22"/>
                <w:szCs w:val="22"/>
              </w:rPr>
              <w:t xml:space="preserve">and achieve by the end of the day. </w:t>
            </w:r>
            <w:r w:rsidR="008A02D8">
              <w:rPr>
                <w:sz w:val="22"/>
                <w:szCs w:val="22"/>
              </w:rPr>
              <w:t xml:space="preserve">I will circulate in </w:t>
            </w:r>
            <w:r w:rsidR="00AE6A59">
              <w:rPr>
                <w:sz w:val="22"/>
                <w:szCs w:val="22"/>
              </w:rPr>
              <w:t>order to monitor conversations, and ask questions such as “What are we learning today?”</w:t>
            </w:r>
          </w:p>
          <w:p w14:paraId="572FFF7F" w14:textId="77777777" w:rsidR="00C57566" w:rsidRPr="00AE3080" w:rsidRDefault="00C57566" w:rsidP="00416FF1">
            <w:pPr>
              <w:spacing w:line="480" w:lineRule="auto"/>
              <w:rPr>
                <w:sz w:val="22"/>
                <w:szCs w:val="22"/>
              </w:rPr>
            </w:pPr>
          </w:p>
          <w:p w14:paraId="3654BF84" w14:textId="746B7E96" w:rsidR="00C57566" w:rsidRDefault="00464C34" w:rsidP="00416FF1">
            <w:pPr>
              <w:spacing w:line="480" w:lineRule="auto"/>
              <w:rPr>
                <w:sz w:val="22"/>
                <w:szCs w:val="22"/>
              </w:rPr>
            </w:pPr>
            <w:r>
              <w:rPr>
                <w:sz w:val="22"/>
                <w:szCs w:val="22"/>
              </w:rPr>
              <w:t xml:space="preserve">I will ask students questions in order to make real world connections. These will include “How many of you have flowers at home?” “What kind of flowers do you have at home?” Students should list various kinds. I will then state that this topic is something that we can apply and connect to in real life, as we constantly see flowers. I </w:t>
            </w:r>
            <w:r w:rsidRPr="00AF29F6">
              <w:rPr>
                <w:sz w:val="22"/>
                <w:szCs w:val="22"/>
                <w:highlight w:val="yellow"/>
              </w:rPr>
              <w:t>will also mention that students have learned this previously in third</w:t>
            </w:r>
            <w:r>
              <w:rPr>
                <w:sz w:val="22"/>
                <w:szCs w:val="22"/>
              </w:rPr>
              <w:t xml:space="preserve"> grade, and that it is only revisited and not retaught in fifth grade, as in fifth grade they learn about human bodies rather than plants, and quickly touch on the fair game policy. </w:t>
            </w:r>
          </w:p>
          <w:p w14:paraId="6C44041E" w14:textId="77777777" w:rsidR="008A02D8" w:rsidRDefault="008A02D8" w:rsidP="00416FF1">
            <w:pPr>
              <w:spacing w:line="480" w:lineRule="auto"/>
              <w:rPr>
                <w:sz w:val="22"/>
                <w:szCs w:val="22"/>
              </w:rPr>
            </w:pPr>
          </w:p>
          <w:p w14:paraId="342424A2" w14:textId="7F47FD98" w:rsidR="008A02D8" w:rsidRDefault="008A02D8" w:rsidP="00416FF1">
            <w:pPr>
              <w:spacing w:line="480" w:lineRule="auto"/>
              <w:rPr>
                <w:sz w:val="22"/>
                <w:szCs w:val="22"/>
              </w:rPr>
            </w:pPr>
            <w:r>
              <w:rPr>
                <w:sz w:val="22"/>
                <w:szCs w:val="22"/>
              </w:rPr>
              <w:t>I will hold a flower</w:t>
            </w:r>
            <w:r w:rsidR="00163443">
              <w:rPr>
                <w:sz w:val="22"/>
                <w:szCs w:val="22"/>
              </w:rPr>
              <w:t xml:space="preserve"> model</w:t>
            </w:r>
            <w:r>
              <w:rPr>
                <w:sz w:val="22"/>
                <w:szCs w:val="22"/>
              </w:rPr>
              <w:t xml:space="preserve"> in front of the classroom and say, “This flower is beautiful. But believe it or not, plants do not have flowers just to look pretty!”</w:t>
            </w:r>
            <w:r w:rsidR="00E300E0">
              <w:rPr>
                <w:sz w:val="22"/>
                <w:szCs w:val="22"/>
              </w:rPr>
              <w:t xml:space="preserve"> Today, we are going to learn about the parts of the flower, and how they help to reproduce so that we can make more plants! </w:t>
            </w:r>
            <w:r w:rsidR="009212F3">
              <w:rPr>
                <w:sz w:val="22"/>
                <w:szCs w:val="22"/>
              </w:rPr>
              <w:t xml:space="preserve"> </w:t>
            </w:r>
          </w:p>
          <w:p w14:paraId="699E1B70" w14:textId="77777777" w:rsidR="008A02D8" w:rsidRDefault="008A02D8" w:rsidP="00416FF1">
            <w:pPr>
              <w:spacing w:line="480" w:lineRule="auto"/>
              <w:rPr>
                <w:sz w:val="22"/>
                <w:szCs w:val="22"/>
              </w:rPr>
            </w:pPr>
          </w:p>
          <w:p w14:paraId="718F878E" w14:textId="77777777" w:rsidR="008A02D8" w:rsidRDefault="008A02D8" w:rsidP="00416FF1">
            <w:pPr>
              <w:spacing w:line="480" w:lineRule="auto"/>
              <w:rPr>
                <w:sz w:val="22"/>
                <w:szCs w:val="22"/>
              </w:rPr>
            </w:pPr>
          </w:p>
          <w:p w14:paraId="569CFC3B" w14:textId="77777777" w:rsidR="00E300E0" w:rsidRDefault="00E300E0" w:rsidP="00416FF1">
            <w:pPr>
              <w:spacing w:line="480" w:lineRule="auto"/>
              <w:rPr>
                <w:sz w:val="22"/>
                <w:szCs w:val="22"/>
              </w:rPr>
            </w:pPr>
          </w:p>
          <w:p w14:paraId="556DD8C2" w14:textId="16C3C941" w:rsidR="00E300E0" w:rsidRDefault="00E300E0" w:rsidP="00416FF1">
            <w:pPr>
              <w:spacing w:line="480" w:lineRule="auto"/>
              <w:rPr>
                <w:sz w:val="22"/>
                <w:szCs w:val="22"/>
              </w:rPr>
            </w:pPr>
            <w:r>
              <w:rPr>
                <w:sz w:val="22"/>
                <w:szCs w:val="22"/>
              </w:rPr>
              <w:t>I will then ask equipment managers to pass out Science textbooks, accountable talk sheet, and talking chips, and for students to take out their Science notebooks t</w:t>
            </w:r>
            <w:r w:rsidR="00375597">
              <w:rPr>
                <w:sz w:val="22"/>
                <w:szCs w:val="22"/>
              </w:rPr>
              <w:t xml:space="preserve">o refer to notes taken before. </w:t>
            </w:r>
          </w:p>
          <w:p w14:paraId="05A7EDE3" w14:textId="77777777" w:rsidR="00E300E0" w:rsidRDefault="00E300E0" w:rsidP="00416FF1">
            <w:pPr>
              <w:spacing w:line="480" w:lineRule="auto"/>
              <w:rPr>
                <w:sz w:val="22"/>
                <w:szCs w:val="22"/>
              </w:rPr>
            </w:pPr>
          </w:p>
          <w:p w14:paraId="165DCF98" w14:textId="77777777" w:rsidR="00E300E0" w:rsidRDefault="00E300E0" w:rsidP="00416FF1">
            <w:pPr>
              <w:spacing w:line="480" w:lineRule="auto"/>
              <w:rPr>
                <w:sz w:val="22"/>
                <w:szCs w:val="22"/>
              </w:rPr>
            </w:pPr>
          </w:p>
          <w:p w14:paraId="15AFDB17" w14:textId="0EA45618" w:rsidR="00375597" w:rsidRDefault="00D03B9C" w:rsidP="00416FF1">
            <w:pPr>
              <w:spacing w:line="480" w:lineRule="auto"/>
              <w:rPr>
                <w:sz w:val="22"/>
                <w:szCs w:val="22"/>
              </w:rPr>
            </w:pPr>
            <w:r>
              <w:rPr>
                <w:sz w:val="22"/>
                <w:szCs w:val="22"/>
              </w:rPr>
              <w:t xml:space="preserve">I will remind students of the questions we generated ourselves with our QRT activity, and state that we hope we will answer some after today. </w:t>
            </w:r>
            <w:r w:rsidR="00375597">
              <w:rPr>
                <w:sz w:val="22"/>
                <w:szCs w:val="22"/>
              </w:rPr>
              <w:t xml:space="preserve">Students will then watch a study jam video on pollination and parts of the flower. </w:t>
            </w:r>
            <w:hyperlink r:id="rId8" w:history="1">
              <w:r w:rsidR="00375597" w:rsidRPr="002067D8">
                <w:rPr>
                  <w:rStyle w:val="Hyperlink"/>
                  <w:sz w:val="22"/>
                  <w:szCs w:val="22"/>
                </w:rPr>
                <w:t>http://studyjams.scholastic.com/studyjams/jams/science/plants/flowers.htm</w:t>
              </w:r>
            </w:hyperlink>
            <w:r w:rsidR="00375597">
              <w:rPr>
                <w:sz w:val="22"/>
                <w:szCs w:val="22"/>
              </w:rPr>
              <w:t>.</w:t>
            </w:r>
            <w:r w:rsidR="0033329F">
              <w:rPr>
                <w:sz w:val="22"/>
                <w:szCs w:val="22"/>
              </w:rPr>
              <w:t xml:space="preserve"> (start at flower picture)</w:t>
            </w:r>
          </w:p>
          <w:p w14:paraId="61AB204D" w14:textId="77777777" w:rsidR="00375597" w:rsidRDefault="00375597" w:rsidP="00416FF1">
            <w:pPr>
              <w:spacing w:line="480" w:lineRule="auto"/>
              <w:rPr>
                <w:sz w:val="22"/>
                <w:szCs w:val="22"/>
              </w:rPr>
            </w:pPr>
            <w:r>
              <w:rPr>
                <w:sz w:val="22"/>
                <w:szCs w:val="22"/>
              </w:rPr>
              <w:t>Students will refer to their 3-2-1 activity in their notebooks. I will pause the video at certain times for students to discuss questions using their talking chips, and notes and textbooks as resources (pg 12 textbook).</w:t>
            </w:r>
          </w:p>
          <w:p w14:paraId="4B493339" w14:textId="1D16CBCD" w:rsidR="00375597" w:rsidRDefault="00375597" w:rsidP="00416FF1">
            <w:pPr>
              <w:spacing w:line="480" w:lineRule="auto"/>
              <w:rPr>
                <w:sz w:val="22"/>
                <w:szCs w:val="22"/>
              </w:rPr>
            </w:pPr>
            <w:r w:rsidRPr="00AF29F6">
              <w:rPr>
                <w:sz w:val="22"/>
                <w:szCs w:val="22"/>
                <w:highlight w:val="yellow"/>
              </w:rPr>
              <w:t xml:space="preserve">Pause at  </w:t>
            </w:r>
            <w:r w:rsidR="0033329F" w:rsidRPr="00AF29F6">
              <w:rPr>
                <w:sz w:val="22"/>
                <w:szCs w:val="22"/>
                <w:highlight w:val="yellow"/>
              </w:rPr>
              <w:t>right before definition</w:t>
            </w:r>
            <w:r w:rsidRPr="00AF29F6">
              <w:rPr>
                <w:sz w:val="22"/>
                <w:szCs w:val="22"/>
                <w:highlight w:val="yellow"/>
              </w:rPr>
              <w:t xml:space="preserve">      “How does pollination occur?”</w:t>
            </w:r>
          </w:p>
          <w:p w14:paraId="0D6EB729" w14:textId="71459C61" w:rsidR="00375597" w:rsidRDefault="0033329F" w:rsidP="00416FF1">
            <w:pPr>
              <w:spacing w:line="480" w:lineRule="auto"/>
              <w:rPr>
                <w:sz w:val="22"/>
                <w:szCs w:val="22"/>
              </w:rPr>
            </w:pPr>
            <w:r w:rsidRPr="00AF29F6">
              <w:rPr>
                <w:sz w:val="22"/>
                <w:szCs w:val="22"/>
                <w:highlight w:val="yellow"/>
              </w:rPr>
              <w:t>Pause at  “A new seed is made”</w:t>
            </w:r>
            <w:r w:rsidR="00375597" w:rsidRPr="00AF29F6">
              <w:rPr>
                <w:sz w:val="22"/>
                <w:szCs w:val="22"/>
                <w:highlight w:val="yellow"/>
              </w:rPr>
              <w:t xml:space="preserve">    “How does fertilization occur</w:t>
            </w:r>
            <w:r w:rsidR="00375597">
              <w:rPr>
                <w:sz w:val="22"/>
                <w:szCs w:val="22"/>
              </w:rPr>
              <w:t>?”</w:t>
            </w:r>
            <w:r w:rsidR="007819A8">
              <w:rPr>
                <w:sz w:val="22"/>
                <w:szCs w:val="22"/>
              </w:rPr>
              <w:t xml:space="preserve"> </w:t>
            </w:r>
            <w:r w:rsidR="007819A8" w:rsidRPr="00163443">
              <w:rPr>
                <w:b/>
                <w:sz w:val="22"/>
                <w:szCs w:val="22"/>
              </w:rPr>
              <w:t>**mention analogy whole group- pollen going to ovary is like basketball scoring in hoop.**</w:t>
            </w:r>
          </w:p>
          <w:p w14:paraId="0415F40D" w14:textId="77777777" w:rsidR="00375597" w:rsidRDefault="00375597" w:rsidP="00416FF1">
            <w:pPr>
              <w:spacing w:line="480" w:lineRule="auto"/>
              <w:rPr>
                <w:sz w:val="22"/>
                <w:szCs w:val="22"/>
              </w:rPr>
            </w:pPr>
          </w:p>
          <w:p w14:paraId="4AF9EB92" w14:textId="1F091027" w:rsidR="007819A8" w:rsidRDefault="00375597" w:rsidP="007819A8">
            <w:pPr>
              <w:spacing w:line="480" w:lineRule="auto"/>
              <w:rPr>
                <w:sz w:val="22"/>
                <w:szCs w:val="22"/>
              </w:rPr>
            </w:pPr>
            <w:r>
              <w:rPr>
                <w:sz w:val="22"/>
                <w:szCs w:val="22"/>
              </w:rPr>
              <w:t>I wil</w:t>
            </w:r>
            <w:r w:rsidR="00163443">
              <w:rPr>
                <w:sz w:val="22"/>
                <w:szCs w:val="22"/>
              </w:rPr>
              <w:t xml:space="preserve">l walk around with my model while </w:t>
            </w:r>
            <w:r>
              <w:rPr>
                <w:sz w:val="22"/>
                <w:szCs w:val="22"/>
              </w:rPr>
              <w:t xml:space="preserve">groups discuss these questions in order to assess formatively. </w:t>
            </w:r>
            <w:r w:rsidR="007819A8">
              <w:rPr>
                <w:sz w:val="22"/>
                <w:szCs w:val="22"/>
              </w:rPr>
              <w:t>One question would be done at a time, and I will circulate and make notes on my clipboard to record student data or misconceptions. Each question would be discuss</w:t>
            </w:r>
            <w:r w:rsidR="001E6F99">
              <w:rPr>
                <w:sz w:val="22"/>
                <w:szCs w:val="22"/>
              </w:rPr>
              <w:t xml:space="preserve">ed before moving onto the next, as communication Scientist would share. </w:t>
            </w:r>
            <w:r w:rsidR="007819A8">
              <w:rPr>
                <w:sz w:val="22"/>
                <w:szCs w:val="22"/>
              </w:rPr>
              <w:t>Question</w:t>
            </w:r>
            <w:r w:rsidR="001E6F99">
              <w:rPr>
                <w:sz w:val="22"/>
                <w:szCs w:val="22"/>
              </w:rPr>
              <w:t>s</w:t>
            </w:r>
            <w:r w:rsidR="007819A8">
              <w:rPr>
                <w:sz w:val="22"/>
                <w:szCs w:val="22"/>
              </w:rPr>
              <w:t xml:space="preserve"> would also be displayed on a power point. </w:t>
            </w:r>
          </w:p>
          <w:p w14:paraId="59404507" w14:textId="3A315AE0" w:rsidR="00375597" w:rsidRDefault="00375597" w:rsidP="00416FF1">
            <w:pPr>
              <w:spacing w:line="480" w:lineRule="auto"/>
              <w:rPr>
                <w:sz w:val="22"/>
                <w:szCs w:val="22"/>
              </w:rPr>
            </w:pPr>
          </w:p>
          <w:p w14:paraId="12DAA6AD" w14:textId="070F97F9" w:rsidR="00375597" w:rsidRDefault="007819A8" w:rsidP="00416FF1">
            <w:pPr>
              <w:spacing w:line="480" w:lineRule="auto"/>
              <w:rPr>
                <w:sz w:val="22"/>
                <w:szCs w:val="22"/>
              </w:rPr>
            </w:pPr>
            <w:r>
              <w:rPr>
                <w:sz w:val="22"/>
                <w:szCs w:val="22"/>
              </w:rPr>
              <w:t xml:space="preserve">I will then mention to students that I noticed some misconceptions yesterday about fertilization and pollination, which is why we made Venn diagrams to try to address this misconception. I will then mention </w:t>
            </w:r>
            <w:r w:rsidR="001E6F99">
              <w:rPr>
                <w:sz w:val="22"/>
                <w:szCs w:val="22"/>
              </w:rPr>
              <w:t>that I talked to M</w:t>
            </w:r>
            <w:r>
              <w:rPr>
                <w:sz w:val="22"/>
                <w:szCs w:val="22"/>
              </w:rPr>
              <w:t xml:space="preserve">rs. Stillman who suggested word derivations in order to really understand the meaning of the words. I will mention that I have high expectations for them, and that they can understand the breakdown of these words, and may them to prevent mixing them up in the future. </w:t>
            </w:r>
            <w:r w:rsidR="001E12C0">
              <w:rPr>
                <w:sz w:val="22"/>
                <w:szCs w:val="22"/>
              </w:rPr>
              <w:t xml:space="preserve"> I will point out the connection to language arts, with finding the root word and suffix. </w:t>
            </w:r>
          </w:p>
          <w:p w14:paraId="30CF198A" w14:textId="77777777" w:rsidR="00375597" w:rsidRDefault="00375597" w:rsidP="00416FF1">
            <w:pPr>
              <w:spacing w:line="480" w:lineRule="auto"/>
              <w:rPr>
                <w:sz w:val="22"/>
                <w:szCs w:val="22"/>
              </w:rPr>
            </w:pPr>
          </w:p>
          <w:p w14:paraId="5DA9CBBB" w14:textId="490CFC55" w:rsidR="0022690B" w:rsidRDefault="00375597" w:rsidP="00416FF1">
            <w:pPr>
              <w:spacing w:line="480" w:lineRule="auto"/>
              <w:rPr>
                <w:sz w:val="22"/>
                <w:szCs w:val="22"/>
              </w:rPr>
            </w:pPr>
            <w:r>
              <w:rPr>
                <w:sz w:val="22"/>
                <w:szCs w:val="22"/>
              </w:rPr>
              <w:t xml:space="preserve"> </w:t>
            </w:r>
            <w:r w:rsidR="0022690B" w:rsidRPr="00AF29F6">
              <w:rPr>
                <w:sz w:val="22"/>
                <w:szCs w:val="22"/>
                <w:highlight w:val="yellow"/>
              </w:rPr>
              <w:t xml:space="preserve">I will </w:t>
            </w:r>
            <w:r w:rsidR="000D5085" w:rsidRPr="00AF29F6">
              <w:rPr>
                <w:sz w:val="22"/>
                <w:szCs w:val="22"/>
                <w:highlight w:val="yellow"/>
              </w:rPr>
              <w:t>then have students self assess</w:t>
            </w:r>
            <w:r w:rsidR="0022690B">
              <w:rPr>
                <w:sz w:val="22"/>
                <w:szCs w:val="22"/>
              </w:rPr>
              <w:t xml:space="preserve"> with how comfortable they feel with plant reproduction. </w:t>
            </w:r>
            <w:r w:rsidR="001E6F99">
              <w:rPr>
                <w:sz w:val="22"/>
                <w:szCs w:val="22"/>
              </w:rPr>
              <w:t xml:space="preserve">I will have them hold up three fingers at their chest, 1 through 3, (1 being need help, 3 being challenge me) and compare these to my anecdotal notes. </w:t>
            </w:r>
            <w:r w:rsidR="00B51FFB">
              <w:rPr>
                <w:sz w:val="22"/>
                <w:szCs w:val="22"/>
              </w:rPr>
              <w:t xml:space="preserve">Students who hold up a 1 will go to a small group with Mrs. Lawson, and would work on a modified version of the class. </w:t>
            </w:r>
          </w:p>
          <w:p w14:paraId="55F99A80" w14:textId="77777777" w:rsidR="0022690B" w:rsidRDefault="0022690B" w:rsidP="00416FF1">
            <w:pPr>
              <w:spacing w:line="480" w:lineRule="auto"/>
              <w:rPr>
                <w:sz w:val="22"/>
                <w:szCs w:val="22"/>
              </w:rPr>
            </w:pPr>
          </w:p>
          <w:p w14:paraId="63A90AF9" w14:textId="77777777" w:rsidR="0022690B" w:rsidRDefault="0022690B" w:rsidP="00416FF1">
            <w:pPr>
              <w:spacing w:line="480" w:lineRule="auto"/>
              <w:rPr>
                <w:sz w:val="22"/>
                <w:szCs w:val="22"/>
              </w:rPr>
            </w:pPr>
          </w:p>
          <w:p w14:paraId="35DBE58E" w14:textId="77777777" w:rsidR="0022690B" w:rsidRDefault="0022690B" w:rsidP="00416FF1">
            <w:pPr>
              <w:spacing w:line="480" w:lineRule="auto"/>
              <w:rPr>
                <w:sz w:val="22"/>
                <w:szCs w:val="22"/>
              </w:rPr>
            </w:pPr>
          </w:p>
          <w:p w14:paraId="4F1562B3" w14:textId="71886B3F" w:rsidR="0022690B" w:rsidRDefault="0022690B" w:rsidP="00416FF1">
            <w:pPr>
              <w:spacing w:line="480" w:lineRule="auto"/>
              <w:rPr>
                <w:sz w:val="22"/>
                <w:szCs w:val="22"/>
              </w:rPr>
            </w:pPr>
            <w:r>
              <w:rPr>
                <w:sz w:val="22"/>
                <w:szCs w:val="22"/>
              </w:rPr>
              <w:t xml:space="preserve">Equipment managers will then collect bins for each table group that will contain a flower, a hand lens, </w:t>
            </w:r>
            <w:r w:rsidR="0002637F">
              <w:rPr>
                <w:sz w:val="22"/>
                <w:szCs w:val="22"/>
              </w:rPr>
              <w:t xml:space="preserve">color pencils </w:t>
            </w:r>
            <w:r>
              <w:rPr>
                <w:sz w:val="22"/>
                <w:szCs w:val="22"/>
              </w:rPr>
              <w:t xml:space="preserve">and safety goggles. </w:t>
            </w:r>
          </w:p>
          <w:p w14:paraId="02784380" w14:textId="77777777" w:rsidR="0022690B" w:rsidRDefault="0022690B" w:rsidP="00416FF1">
            <w:pPr>
              <w:spacing w:line="480" w:lineRule="auto"/>
              <w:rPr>
                <w:sz w:val="22"/>
                <w:szCs w:val="22"/>
              </w:rPr>
            </w:pPr>
          </w:p>
          <w:p w14:paraId="6282B417" w14:textId="0B5CFEDD" w:rsidR="0022690B" w:rsidRDefault="0022690B" w:rsidP="00416FF1">
            <w:pPr>
              <w:spacing w:line="480" w:lineRule="auto"/>
              <w:rPr>
                <w:sz w:val="22"/>
                <w:szCs w:val="22"/>
              </w:rPr>
            </w:pPr>
            <w:r>
              <w:rPr>
                <w:sz w:val="22"/>
                <w:szCs w:val="22"/>
              </w:rPr>
              <w:t xml:space="preserve">Students will then be introduced to their task, which is to draw and label the flower in front of them. We will set our expectations and add it to our colorubric, so students know what is expected of them. </w:t>
            </w:r>
            <w:r w:rsidR="0002637F">
              <w:rPr>
                <w:sz w:val="22"/>
                <w:szCs w:val="22"/>
              </w:rPr>
              <w:t>I will also ask students what they think the voice level should be, and why?</w:t>
            </w:r>
          </w:p>
          <w:p w14:paraId="4B43CEC4" w14:textId="77777777" w:rsidR="0022690B" w:rsidRDefault="0022690B" w:rsidP="00416FF1">
            <w:pPr>
              <w:spacing w:line="480" w:lineRule="auto"/>
              <w:rPr>
                <w:sz w:val="22"/>
                <w:szCs w:val="22"/>
              </w:rPr>
            </w:pPr>
          </w:p>
          <w:p w14:paraId="7FD356A9" w14:textId="2DAC7382" w:rsidR="0022690B" w:rsidRDefault="0022690B" w:rsidP="00416FF1">
            <w:pPr>
              <w:spacing w:line="480" w:lineRule="auto"/>
              <w:rPr>
                <w:sz w:val="22"/>
                <w:szCs w:val="22"/>
              </w:rPr>
            </w:pPr>
            <w:r>
              <w:rPr>
                <w:sz w:val="22"/>
                <w:szCs w:val="22"/>
              </w:rPr>
              <w:t xml:space="preserve">Students will then begin drawing and labeling this part of the flower into their notebooks. As they do this, I will circulate with a model of a flower, and ask students to point and </w:t>
            </w:r>
            <w:r w:rsidR="00121761">
              <w:rPr>
                <w:sz w:val="22"/>
                <w:szCs w:val="22"/>
              </w:rPr>
              <w:t xml:space="preserve">name different parts of the flower that I am holding. I will use this as an opportunity to address misconceptions. Students who finish this </w:t>
            </w:r>
            <w:r w:rsidR="00121761">
              <w:rPr>
                <w:sz w:val="22"/>
                <w:szCs w:val="22"/>
              </w:rPr>
              <w:lastRenderedPageBreak/>
              <w:t>can complete “A flower study”</w:t>
            </w:r>
            <w:r w:rsidR="001E12C0">
              <w:rPr>
                <w:sz w:val="22"/>
                <w:szCs w:val="22"/>
              </w:rPr>
              <w:t xml:space="preserve"> as well as “The measurement activity”</w:t>
            </w:r>
            <w:r w:rsidR="00121761">
              <w:rPr>
                <w:sz w:val="22"/>
                <w:szCs w:val="22"/>
              </w:rPr>
              <w:t xml:space="preserve"> which would be located in their bins. </w:t>
            </w:r>
            <w:r w:rsidR="001E12C0">
              <w:rPr>
                <w:sz w:val="22"/>
                <w:szCs w:val="22"/>
              </w:rPr>
              <w:t xml:space="preserve">I will point of the connection to mathematics, as we are currently learning measurement. </w:t>
            </w:r>
          </w:p>
          <w:p w14:paraId="69B087A1" w14:textId="77777777" w:rsidR="00121761" w:rsidRDefault="00121761" w:rsidP="00416FF1">
            <w:pPr>
              <w:spacing w:line="480" w:lineRule="auto"/>
              <w:rPr>
                <w:sz w:val="22"/>
                <w:szCs w:val="22"/>
              </w:rPr>
            </w:pPr>
          </w:p>
          <w:p w14:paraId="167F39A5" w14:textId="77777777" w:rsidR="00121761" w:rsidRDefault="00121761" w:rsidP="00416FF1">
            <w:pPr>
              <w:spacing w:line="480" w:lineRule="auto"/>
              <w:rPr>
                <w:sz w:val="22"/>
                <w:szCs w:val="22"/>
              </w:rPr>
            </w:pPr>
            <w:r>
              <w:rPr>
                <w:sz w:val="22"/>
                <w:szCs w:val="22"/>
              </w:rPr>
              <w:t>Students will then self assess themselves according to their colorubric guidelines, and draw this in at the top of their pages.</w:t>
            </w:r>
          </w:p>
          <w:p w14:paraId="278A5C80" w14:textId="77777777" w:rsidR="00F06F68" w:rsidRDefault="00F06F68" w:rsidP="00416FF1">
            <w:pPr>
              <w:spacing w:line="480" w:lineRule="auto"/>
              <w:rPr>
                <w:sz w:val="22"/>
                <w:szCs w:val="22"/>
              </w:rPr>
            </w:pPr>
          </w:p>
          <w:p w14:paraId="020B728B" w14:textId="2A3B3632" w:rsidR="00F06F68" w:rsidRDefault="00F06F68" w:rsidP="00416FF1">
            <w:pPr>
              <w:spacing w:line="480" w:lineRule="auto"/>
              <w:rPr>
                <w:sz w:val="22"/>
                <w:szCs w:val="22"/>
              </w:rPr>
            </w:pPr>
            <w:r>
              <w:rPr>
                <w:sz w:val="22"/>
                <w:szCs w:val="22"/>
              </w:rPr>
              <w:t xml:space="preserve">As an extension, students would be able to go to the microscopes in order to view specific parts of their flower, which they would be able to dissect, and makes notes about this in their notebooks. </w:t>
            </w:r>
          </w:p>
          <w:p w14:paraId="29D329FD" w14:textId="77777777" w:rsidR="00121761" w:rsidRDefault="00121761" w:rsidP="00416FF1">
            <w:pPr>
              <w:spacing w:line="480" w:lineRule="auto"/>
              <w:rPr>
                <w:sz w:val="22"/>
                <w:szCs w:val="22"/>
              </w:rPr>
            </w:pPr>
          </w:p>
          <w:p w14:paraId="5A8EA968" w14:textId="26B0AF9D" w:rsidR="00121761" w:rsidRPr="0022690B" w:rsidRDefault="00121761" w:rsidP="00416FF1">
            <w:pPr>
              <w:spacing w:line="480" w:lineRule="auto"/>
              <w:rPr>
                <w:sz w:val="22"/>
                <w:szCs w:val="22"/>
              </w:rPr>
            </w:pPr>
            <w:r>
              <w:rPr>
                <w:sz w:val="22"/>
                <w:szCs w:val="22"/>
              </w:rPr>
              <w:t xml:space="preserve">As an exit ticket, we will then play “pin the part on the flower.” I will display a drawing of a flower. Each group will create sticky notes for each part of the flower, and come up and place it where they think it goes. </w:t>
            </w:r>
            <w:r w:rsidR="00F06F68">
              <w:rPr>
                <w:sz w:val="22"/>
                <w:szCs w:val="22"/>
              </w:rPr>
              <w:t xml:space="preserve">Higher level learners can also provide a description of the function of each part. </w:t>
            </w:r>
            <w:r>
              <w:rPr>
                <w:sz w:val="22"/>
                <w:szCs w:val="22"/>
              </w:rPr>
              <w:t xml:space="preserve">I will use this information to ensure that my objective has been met. </w:t>
            </w:r>
          </w:p>
        </w:tc>
      </w:tr>
      <w:tr w:rsidR="00C57566" w:rsidRPr="00AE3080" w14:paraId="16CE78CE" w14:textId="77777777" w:rsidTr="005C0F09">
        <w:trPr>
          <w:trHeight w:val="112"/>
        </w:trPr>
        <w:tc>
          <w:tcPr>
            <w:tcW w:w="3629" w:type="dxa"/>
            <w:tcBorders>
              <w:bottom w:val="nil"/>
            </w:tcBorders>
          </w:tcPr>
          <w:p w14:paraId="4803ED6E" w14:textId="03EEED70" w:rsidR="00C57566" w:rsidRDefault="00C57566" w:rsidP="00C57566">
            <w:pPr>
              <w:rPr>
                <w:b/>
                <w:sz w:val="22"/>
                <w:szCs w:val="22"/>
              </w:rPr>
            </w:pPr>
            <w:r w:rsidRPr="00AE3080">
              <w:rPr>
                <w:b/>
                <w:sz w:val="22"/>
                <w:szCs w:val="22"/>
              </w:rPr>
              <w:lastRenderedPageBreak/>
              <w:t>What will you do if…</w:t>
            </w:r>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Pr="00AE3080" w:rsidRDefault="00C57566" w:rsidP="00C57566">
            <w:pPr>
              <w:rPr>
                <w:b/>
                <w:sz w:val="22"/>
                <w:szCs w:val="22"/>
              </w:rPr>
            </w:pPr>
            <w:r w:rsidRPr="00AE3080">
              <w:rPr>
                <w:b/>
                <w:sz w:val="22"/>
                <w:szCs w:val="22"/>
              </w:rPr>
              <w:t>…a student struggles with the content?</w:t>
            </w:r>
          </w:p>
          <w:p w14:paraId="2968E47F" w14:textId="77777777" w:rsidR="00C57566" w:rsidRPr="00AE3080" w:rsidRDefault="00C57566" w:rsidP="00C57566">
            <w:pPr>
              <w:rPr>
                <w:b/>
                <w:sz w:val="22"/>
                <w:szCs w:val="22"/>
              </w:rPr>
            </w:pPr>
          </w:p>
          <w:p w14:paraId="3812A1AC" w14:textId="2B87E466" w:rsidR="00C57566" w:rsidRPr="006256CC" w:rsidRDefault="006256CC" w:rsidP="00C57566">
            <w:pPr>
              <w:rPr>
                <w:sz w:val="22"/>
                <w:szCs w:val="22"/>
              </w:rPr>
            </w:pPr>
            <w:r>
              <w:rPr>
                <w:sz w:val="22"/>
                <w:szCs w:val="22"/>
              </w:rPr>
              <w:t xml:space="preserve">If a student does not feel confident, he/she will work in a small group for assistance with the performance task of drawing and labeling a flower. </w:t>
            </w:r>
            <w:r w:rsidR="00010D94">
              <w:rPr>
                <w:sz w:val="22"/>
                <w:szCs w:val="22"/>
              </w:rPr>
              <w:t xml:space="preserve">Additionally, these persons would be given a drawing of a flower, which is labeled in order to be guided. </w:t>
            </w:r>
          </w:p>
          <w:p w14:paraId="3DD10C8A" w14:textId="77777777" w:rsidR="00C57566" w:rsidRPr="00AE3080" w:rsidRDefault="00C57566" w:rsidP="00C57566">
            <w:pPr>
              <w:rPr>
                <w:b/>
                <w:sz w:val="22"/>
                <w:szCs w:val="22"/>
              </w:rPr>
            </w:pPr>
          </w:p>
          <w:p w14:paraId="43FB3289" w14:textId="77777777" w:rsidR="00C57566" w:rsidRPr="00AE3080" w:rsidRDefault="00C57566" w:rsidP="00C57566">
            <w:pPr>
              <w:rPr>
                <w:b/>
                <w:sz w:val="22"/>
                <w:szCs w:val="22"/>
              </w:rPr>
            </w:pPr>
          </w:p>
        </w:tc>
      </w:tr>
      <w:tr w:rsidR="00C57566" w:rsidRPr="00AE3080" w14:paraId="15E2E248" w14:textId="77777777" w:rsidTr="005C0F09">
        <w:trPr>
          <w:trHeight w:val="112"/>
        </w:trPr>
        <w:tc>
          <w:tcPr>
            <w:tcW w:w="3629" w:type="dxa"/>
            <w:tcBorders>
              <w:top w:val="nil"/>
            </w:tcBorders>
          </w:tcPr>
          <w:p w14:paraId="70CE430F" w14:textId="77777777" w:rsidR="005C5BB9" w:rsidRDefault="005C5BB9" w:rsidP="005C5BB9">
            <w:pPr>
              <w:rPr>
                <w:b/>
                <w:sz w:val="22"/>
                <w:szCs w:val="22"/>
              </w:rPr>
            </w:pPr>
            <w:r w:rsidRPr="00AE3080">
              <w:rPr>
                <w:b/>
                <w:sz w:val="22"/>
                <w:szCs w:val="22"/>
              </w:rPr>
              <w:t>What will you do if…</w:t>
            </w:r>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…a student masters the content quickly?</w:t>
            </w:r>
          </w:p>
          <w:p w14:paraId="4B0932C1" w14:textId="77777777" w:rsidR="00C57566" w:rsidRPr="00AE3080" w:rsidRDefault="00C57566" w:rsidP="00C57566">
            <w:pPr>
              <w:rPr>
                <w:b/>
                <w:sz w:val="22"/>
                <w:szCs w:val="22"/>
              </w:rPr>
            </w:pPr>
          </w:p>
          <w:p w14:paraId="2CDE2AE9" w14:textId="1387C230" w:rsidR="00C57566" w:rsidRPr="006256CC" w:rsidRDefault="006256CC" w:rsidP="00C57566">
            <w:pPr>
              <w:rPr>
                <w:sz w:val="22"/>
                <w:szCs w:val="22"/>
              </w:rPr>
            </w:pPr>
            <w:r>
              <w:rPr>
                <w:sz w:val="22"/>
                <w:szCs w:val="22"/>
              </w:rPr>
              <w:t>Students will be able to work on higher order questio</w:t>
            </w:r>
            <w:r w:rsidR="002000C2">
              <w:rPr>
                <w:sz w:val="22"/>
                <w:szCs w:val="22"/>
              </w:rPr>
              <w:t xml:space="preserve">ns that would be in their bins, as well as the measurement activity. Additionally, they will be able to provide captions for their drawings. </w:t>
            </w:r>
          </w:p>
          <w:p w14:paraId="622103B6" w14:textId="77777777" w:rsidR="00C57566" w:rsidRPr="00AE3080" w:rsidRDefault="00C57566" w:rsidP="00C57566">
            <w:pPr>
              <w:rPr>
                <w:b/>
                <w:sz w:val="22"/>
                <w:szCs w:val="22"/>
              </w:rPr>
            </w:pPr>
          </w:p>
          <w:p w14:paraId="27983981" w14:textId="77777777" w:rsidR="00C57566" w:rsidRPr="00AE3080" w:rsidRDefault="00C57566" w:rsidP="00C57566">
            <w:pPr>
              <w:rPr>
                <w:b/>
                <w:sz w:val="22"/>
                <w:szCs w:val="22"/>
              </w:rPr>
            </w:pPr>
          </w:p>
        </w:tc>
      </w:tr>
      <w:tr w:rsidR="00C57566" w:rsidRPr="00AE3080" w14:paraId="64052FD0" w14:textId="77777777" w:rsidTr="005C0F09">
        <w:trPr>
          <w:trHeight w:val="149"/>
        </w:trPr>
        <w:tc>
          <w:tcPr>
            <w:tcW w:w="3629" w:type="dxa"/>
            <w:vMerge w:val="restart"/>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2C053871" w14:textId="77777777" w:rsidR="00C57566" w:rsidRPr="00AE3080" w:rsidRDefault="00C57566" w:rsidP="00C57566">
            <w:pPr>
              <w:rPr>
                <w:b/>
                <w:sz w:val="22"/>
                <w:szCs w:val="22"/>
              </w:rPr>
            </w:pPr>
          </w:p>
          <w:p w14:paraId="11589111" w14:textId="253063BE" w:rsidR="00C57566" w:rsidRPr="00CC251B" w:rsidRDefault="00CC251B" w:rsidP="00C57566">
            <w:pPr>
              <w:rPr>
                <w:sz w:val="22"/>
                <w:szCs w:val="22"/>
              </w:rPr>
            </w:pPr>
            <w:r>
              <w:rPr>
                <w:sz w:val="22"/>
                <w:szCs w:val="22"/>
              </w:rPr>
              <w:t xml:space="preserve">Students will be able to write annotated labels for their flower, as well as answer questions that would be in their bins. </w:t>
            </w: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5A3B25F4" w14:textId="77777777" w:rsidR="00C57566" w:rsidRPr="00AE3080" w:rsidRDefault="00C57566" w:rsidP="00C57566">
            <w:pPr>
              <w:rPr>
                <w:b/>
                <w:sz w:val="22"/>
                <w:szCs w:val="22"/>
              </w:rPr>
            </w:pPr>
          </w:p>
          <w:p w14:paraId="2A2BD57D" w14:textId="77777777" w:rsidR="00C57566" w:rsidRPr="00AE3080" w:rsidRDefault="00C57566" w:rsidP="00C57566">
            <w:pPr>
              <w:rPr>
                <w:b/>
                <w:sz w:val="22"/>
                <w:szCs w:val="22"/>
              </w:rPr>
            </w:pPr>
          </w:p>
          <w:p w14:paraId="3E0BE647" w14:textId="77777777" w:rsidR="00F13F5D" w:rsidRPr="0030328E" w:rsidRDefault="00F13F5D" w:rsidP="00F13F5D">
            <w:pPr>
              <w:pStyle w:val="ListParagraph"/>
              <w:numPr>
                <w:ilvl w:val="0"/>
                <w:numId w:val="22"/>
              </w:numPr>
              <w:spacing w:line="480" w:lineRule="auto"/>
              <w:rPr>
                <w:rFonts w:cs="Times New Roman"/>
                <w:sz w:val="22"/>
                <w:szCs w:val="22"/>
              </w:rPr>
            </w:pPr>
            <w:r w:rsidRPr="0030328E">
              <w:rPr>
                <w:rFonts w:cs="Times New Roman"/>
                <w:sz w:val="22"/>
                <w:szCs w:val="22"/>
              </w:rPr>
              <w:t>I believe that this lesson is ESOL friendly due to the amount of visual support provided.</w:t>
            </w:r>
          </w:p>
          <w:p w14:paraId="698E02B7" w14:textId="77777777" w:rsidR="00F13F5D" w:rsidRPr="0030328E" w:rsidRDefault="00F13F5D" w:rsidP="00F13F5D">
            <w:pPr>
              <w:pStyle w:val="ListParagraph"/>
              <w:numPr>
                <w:ilvl w:val="0"/>
                <w:numId w:val="22"/>
              </w:numPr>
              <w:spacing w:line="480" w:lineRule="auto"/>
              <w:rPr>
                <w:rFonts w:cs="Times New Roman"/>
                <w:sz w:val="22"/>
                <w:szCs w:val="22"/>
              </w:rPr>
            </w:pPr>
            <w:r w:rsidRPr="0030328E">
              <w:rPr>
                <w:rFonts w:cs="Times New Roman"/>
                <w:sz w:val="22"/>
                <w:szCs w:val="22"/>
              </w:rPr>
              <w:t>They can also be provided with a word call with definitions so that new vocabulary is accessible.</w:t>
            </w:r>
          </w:p>
          <w:p w14:paraId="080B06EB" w14:textId="77777777" w:rsidR="00F13F5D" w:rsidRPr="0030328E" w:rsidRDefault="00F13F5D" w:rsidP="00F13F5D">
            <w:pPr>
              <w:pStyle w:val="ListParagraph"/>
              <w:numPr>
                <w:ilvl w:val="0"/>
                <w:numId w:val="22"/>
              </w:numPr>
              <w:spacing w:line="480" w:lineRule="auto"/>
              <w:rPr>
                <w:rFonts w:cs="Times New Roman"/>
                <w:sz w:val="22"/>
                <w:szCs w:val="22"/>
              </w:rPr>
            </w:pPr>
            <w:r w:rsidRPr="0030328E">
              <w:rPr>
                <w:rFonts w:cs="Times New Roman"/>
                <w:sz w:val="22"/>
                <w:szCs w:val="22"/>
              </w:rPr>
              <w:t xml:space="preserve">Students will be given sufficient thinking time before having to answer questions, as students who are learning a new language often need this “wait time.” </w:t>
            </w:r>
          </w:p>
          <w:p w14:paraId="6EA9D9B3" w14:textId="77777777" w:rsidR="00C57566" w:rsidRPr="00AE3080" w:rsidRDefault="00C57566" w:rsidP="00C57566">
            <w:pPr>
              <w:rPr>
                <w:b/>
                <w:sz w:val="22"/>
                <w:szCs w:val="22"/>
              </w:rPr>
            </w:pPr>
          </w:p>
          <w:p w14:paraId="05119833" w14:textId="77777777" w:rsidR="00C57566" w:rsidRPr="00AE3080" w:rsidRDefault="00C57566" w:rsidP="00C57566">
            <w:pPr>
              <w:rPr>
                <w:b/>
                <w:sz w:val="22"/>
                <w:szCs w:val="22"/>
              </w:rPr>
            </w:pPr>
          </w:p>
        </w:tc>
      </w:tr>
      <w:tr w:rsidR="00C57566" w:rsidRPr="00AE3080" w14:paraId="4C7B91F1" w14:textId="77777777" w:rsidTr="005C0F09">
        <w:tc>
          <w:tcPr>
            <w:tcW w:w="3629" w:type="dxa"/>
          </w:tcPr>
          <w:p w14:paraId="03C761DC" w14:textId="77777777"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4C09798B" w14:textId="77777777" w:rsidR="00C57566" w:rsidRDefault="00F13F5D" w:rsidP="00F13F5D">
            <w:pPr>
              <w:pStyle w:val="ListParagraph"/>
              <w:numPr>
                <w:ilvl w:val="0"/>
                <w:numId w:val="23"/>
              </w:numPr>
              <w:rPr>
                <w:sz w:val="22"/>
                <w:szCs w:val="22"/>
              </w:rPr>
            </w:pPr>
            <w:r>
              <w:rPr>
                <w:sz w:val="22"/>
                <w:szCs w:val="22"/>
              </w:rPr>
              <w:t>Science notebooks</w:t>
            </w:r>
          </w:p>
          <w:p w14:paraId="1D68B05E" w14:textId="77777777" w:rsidR="00F13F5D" w:rsidRDefault="00F13F5D" w:rsidP="00F13F5D">
            <w:pPr>
              <w:pStyle w:val="ListParagraph"/>
              <w:numPr>
                <w:ilvl w:val="0"/>
                <w:numId w:val="23"/>
              </w:numPr>
              <w:rPr>
                <w:sz w:val="22"/>
                <w:szCs w:val="22"/>
              </w:rPr>
            </w:pPr>
            <w:r>
              <w:rPr>
                <w:sz w:val="22"/>
                <w:szCs w:val="22"/>
              </w:rPr>
              <w:t>Talking chips</w:t>
            </w:r>
          </w:p>
          <w:p w14:paraId="232AAF02" w14:textId="77777777" w:rsidR="00F13F5D" w:rsidRDefault="00F13F5D" w:rsidP="00F13F5D">
            <w:pPr>
              <w:pStyle w:val="ListParagraph"/>
              <w:numPr>
                <w:ilvl w:val="0"/>
                <w:numId w:val="23"/>
              </w:numPr>
              <w:rPr>
                <w:sz w:val="22"/>
                <w:szCs w:val="22"/>
              </w:rPr>
            </w:pPr>
            <w:r>
              <w:rPr>
                <w:sz w:val="22"/>
                <w:szCs w:val="22"/>
              </w:rPr>
              <w:t>Bins (hand lenses, color pencils, real flowers)</w:t>
            </w:r>
          </w:p>
          <w:p w14:paraId="112479CB" w14:textId="2D44D6ED" w:rsidR="00F13F5D" w:rsidRDefault="00F13F5D" w:rsidP="00F13F5D">
            <w:pPr>
              <w:pStyle w:val="ListParagraph"/>
              <w:numPr>
                <w:ilvl w:val="0"/>
                <w:numId w:val="23"/>
              </w:numPr>
              <w:rPr>
                <w:sz w:val="22"/>
                <w:szCs w:val="22"/>
              </w:rPr>
            </w:pPr>
            <w:r>
              <w:rPr>
                <w:sz w:val="22"/>
                <w:szCs w:val="22"/>
              </w:rPr>
              <w:t>Flower models</w:t>
            </w:r>
          </w:p>
          <w:p w14:paraId="44F61A37" w14:textId="77777777" w:rsidR="00F13F5D" w:rsidRDefault="00F13F5D" w:rsidP="00F13F5D">
            <w:pPr>
              <w:pStyle w:val="ListParagraph"/>
              <w:numPr>
                <w:ilvl w:val="0"/>
                <w:numId w:val="23"/>
              </w:numPr>
              <w:rPr>
                <w:sz w:val="22"/>
                <w:szCs w:val="22"/>
              </w:rPr>
            </w:pPr>
            <w:r>
              <w:rPr>
                <w:sz w:val="22"/>
                <w:szCs w:val="22"/>
              </w:rPr>
              <w:t>Study Jams Video</w:t>
            </w:r>
          </w:p>
          <w:p w14:paraId="4D6D28D3" w14:textId="77777777" w:rsidR="00F13F5D" w:rsidRDefault="00F13F5D" w:rsidP="00F13F5D">
            <w:pPr>
              <w:pStyle w:val="ListParagraph"/>
              <w:numPr>
                <w:ilvl w:val="0"/>
                <w:numId w:val="23"/>
              </w:numPr>
              <w:rPr>
                <w:sz w:val="22"/>
                <w:szCs w:val="22"/>
              </w:rPr>
            </w:pPr>
            <w:r>
              <w:rPr>
                <w:sz w:val="22"/>
                <w:szCs w:val="22"/>
              </w:rPr>
              <w:t>Flower Study Questions (for differentiation)</w:t>
            </w:r>
          </w:p>
          <w:p w14:paraId="500B5426" w14:textId="13617F22" w:rsidR="00F13F5D" w:rsidRDefault="00F13F5D" w:rsidP="00F13F5D">
            <w:pPr>
              <w:pStyle w:val="ListParagraph"/>
              <w:numPr>
                <w:ilvl w:val="0"/>
                <w:numId w:val="23"/>
              </w:numPr>
              <w:rPr>
                <w:sz w:val="22"/>
                <w:szCs w:val="22"/>
              </w:rPr>
            </w:pPr>
            <w:r>
              <w:rPr>
                <w:sz w:val="22"/>
                <w:szCs w:val="22"/>
              </w:rPr>
              <w:t xml:space="preserve">Powerpoint </w:t>
            </w:r>
          </w:p>
          <w:p w14:paraId="419AE5FE" w14:textId="43D59AE3" w:rsidR="0030328E" w:rsidRDefault="0030328E" w:rsidP="00F13F5D">
            <w:pPr>
              <w:pStyle w:val="ListParagraph"/>
              <w:numPr>
                <w:ilvl w:val="0"/>
                <w:numId w:val="23"/>
              </w:numPr>
              <w:rPr>
                <w:sz w:val="22"/>
                <w:szCs w:val="22"/>
              </w:rPr>
            </w:pPr>
            <w:r>
              <w:rPr>
                <w:sz w:val="22"/>
                <w:szCs w:val="22"/>
              </w:rPr>
              <w:t xml:space="preserve">Microscopes </w:t>
            </w:r>
          </w:p>
          <w:p w14:paraId="74A3DF23" w14:textId="77777777" w:rsidR="0030328E" w:rsidRDefault="0030328E" w:rsidP="00F13F5D">
            <w:pPr>
              <w:pStyle w:val="ListParagraph"/>
              <w:numPr>
                <w:ilvl w:val="0"/>
                <w:numId w:val="23"/>
              </w:numPr>
              <w:rPr>
                <w:sz w:val="22"/>
                <w:szCs w:val="22"/>
              </w:rPr>
            </w:pPr>
            <w:r>
              <w:rPr>
                <w:sz w:val="22"/>
                <w:szCs w:val="22"/>
              </w:rPr>
              <w:t xml:space="preserve">Sticky notes </w:t>
            </w:r>
          </w:p>
          <w:p w14:paraId="4DB43867" w14:textId="7D6D4545" w:rsidR="0030328E" w:rsidRPr="00F13F5D" w:rsidRDefault="0030328E" w:rsidP="00F13F5D">
            <w:pPr>
              <w:pStyle w:val="ListParagraph"/>
              <w:numPr>
                <w:ilvl w:val="0"/>
                <w:numId w:val="23"/>
              </w:numPr>
              <w:rPr>
                <w:sz w:val="22"/>
                <w:szCs w:val="22"/>
              </w:rPr>
            </w:pPr>
            <w:r>
              <w:rPr>
                <w:sz w:val="22"/>
                <w:szCs w:val="22"/>
              </w:rPr>
              <w:t xml:space="preserve">Science textbooks </w:t>
            </w:r>
          </w:p>
          <w:p w14:paraId="2288B133" w14:textId="77777777" w:rsidR="00C57566" w:rsidRPr="00AE3080" w:rsidRDefault="00C57566" w:rsidP="00C57566">
            <w:pPr>
              <w:rPr>
                <w:sz w:val="22"/>
                <w:szCs w:val="22"/>
              </w:rPr>
            </w:pPr>
          </w:p>
          <w:p w14:paraId="7102B3FC" w14:textId="77777777" w:rsidR="00C57566" w:rsidRPr="00AE3080" w:rsidRDefault="00C57566" w:rsidP="00C57566">
            <w:pPr>
              <w:rPr>
                <w:sz w:val="22"/>
                <w:szCs w:val="22"/>
              </w:rPr>
            </w:pPr>
          </w:p>
          <w:p w14:paraId="0FBFCF2C" w14:textId="77777777" w:rsidR="00C57566" w:rsidRPr="00AE3080" w:rsidRDefault="00C57566" w:rsidP="00C57566">
            <w:pPr>
              <w:rPr>
                <w:sz w:val="22"/>
                <w:szCs w:val="22"/>
              </w:rPr>
            </w:pPr>
          </w:p>
        </w:tc>
      </w:tr>
    </w:tbl>
    <w:p w14:paraId="3B9AA4EA" w14:textId="15E49678"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F13F5D">
      <w:headerReference w:type="even" r:id="rId9"/>
      <w:headerReference w:type="default" r:id="rId10"/>
      <w:pgSz w:w="15840" w:h="12240" w:orient="landscape"/>
      <w:pgMar w:top="1296" w:right="1224" w:bottom="1166"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AF29F6" w:rsidRDefault="00AF29F6" w:rsidP="00AE3080">
      <w:r>
        <w:separator/>
      </w:r>
    </w:p>
  </w:endnote>
  <w:endnote w:type="continuationSeparator" w:id="0">
    <w:p w14:paraId="7CF0D3BC" w14:textId="77777777" w:rsidR="00AF29F6" w:rsidRDefault="00AF29F6"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AF29F6" w:rsidRDefault="00AF29F6" w:rsidP="00AE3080">
      <w:r>
        <w:separator/>
      </w:r>
    </w:p>
  </w:footnote>
  <w:footnote w:type="continuationSeparator" w:id="0">
    <w:p w14:paraId="370649CD" w14:textId="77777777" w:rsidR="00AF29F6" w:rsidRDefault="00AF29F6"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AF29F6" w:rsidRDefault="00AF29F6">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AF29F6" w:rsidRDefault="00AF29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0304E65E" w:rsidR="00AF29F6" w:rsidRDefault="00AF29F6">
    <w:pPr>
      <w:pStyle w:val="Header"/>
    </w:pPr>
    <w:r>
      <w:t xml:space="preserve">USF Elementary Education Lesson Plan Template (S 2014)  </w:t>
    </w:r>
    <w:r w:rsidRPr="005C5BB9">
      <w:rPr>
        <w:b/>
      </w:rPr>
      <w:ptab w:relativeTo="margin" w:alignment="center" w:leader="none"/>
    </w:r>
    <w:r w:rsidRPr="005C5BB9">
      <w:rPr>
        <w:b/>
      </w:rPr>
      <w:ptab w:relativeTo="margin" w:alignment="right" w:leader="none"/>
    </w:r>
    <w:r w:rsidRPr="005C5BB9">
      <w:rPr>
        <w:b/>
      </w:rPr>
      <w:t>Name:</w:t>
    </w:r>
    <w:r>
      <w:t xml:space="preserve"> Alexis Thavenot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AF29F6" w14:paraId="220136D2" w14:textId="77777777" w:rsidTr="00E00224">
      <w:tc>
        <w:tcPr>
          <w:tcW w:w="3798" w:type="dxa"/>
        </w:tcPr>
        <w:p w14:paraId="7C55C0E2" w14:textId="1B95566F" w:rsidR="00AF29F6" w:rsidRPr="005C5BB9" w:rsidRDefault="00AF29F6" w:rsidP="005C5BB9">
          <w:pPr>
            <w:pStyle w:val="Header"/>
            <w:rPr>
              <w:b/>
            </w:rPr>
          </w:pPr>
          <w:r w:rsidRPr="005C5BB9">
            <w:rPr>
              <w:b/>
            </w:rPr>
            <w:t xml:space="preserve">Grade Level Being Taught: </w:t>
          </w:r>
          <w:r>
            <w:rPr>
              <w:b/>
            </w:rPr>
            <w:t>4th</w:t>
          </w:r>
        </w:p>
      </w:tc>
      <w:tc>
        <w:tcPr>
          <w:tcW w:w="3870" w:type="dxa"/>
        </w:tcPr>
        <w:p w14:paraId="00D58608" w14:textId="4B21AF39" w:rsidR="00AF29F6" w:rsidRPr="005C5BB9" w:rsidRDefault="00AF29F6" w:rsidP="005C5BB9">
          <w:pPr>
            <w:pStyle w:val="Header"/>
            <w:rPr>
              <w:b/>
            </w:rPr>
          </w:pPr>
          <w:r w:rsidRPr="005C5BB9">
            <w:rPr>
              <w:b/>
            </w:rPr>
            <w:t xml:space="preserve">Subject/Content:  </w:t>
          </w:r>
          <w:r>
            <w:rPr>
              <w:b/>
            </w:rPr>
            <w:t xml:space="preserve">Science </w:t>
          </w:r>
        </w:p>
      </w:tc>
      <w:tc>
        <w:tcPr>
          <w:tcW w:w="1710" w:type="dxa"/>
        </w:tcPr>
        <w:p w14:paraId="1A8391FD" w14:textId="6E066063" w:rsidR="00AF29F6" w:rsidRPr="005C5BB9" w:rsidRDefault="00AF29F6" w:rsidP="005C5BB9">
          <w:pPr>
            <w:pStyle w:val="Header"/>
            <w:rPr>
              <w:b/>
            </w:rPr>
          </w:pPr>
          <w:r w:rsidRPr="005C5BB9">
            <w:rPr>
              <w:b/>
            </w:rPr>
            <w:t>Group Size:</w:t>
          </w:r>
          <w:r>
            <w:rPr>
              <w:b/>
            </w:rPr>
            <w:t xml:space="preserve"> 21</w:t>
          </w:r>
        </w:p>
      </w:tc>
      <w:tc>
        <w:tcPr>
          <w:tcW w:w="4230" w:type="dxa"/>
        </w:tcPr>
        <w:p w14:paraId="4484496A" w14:textId="4E0EF5B5" w:rsidR="00AF29F6" w:rsidRPr="005C5BB9" w:rsidRDefault="00AF29F6" w:rsidP="005C5BB9">
          <w:pPr>
            <w:pStyle w:val="Header"/>
            <w:rPr>
              <w:b/>
            </w:rPr>
          </w:pPr>
          <w:r>
            <w:rPr>
              <w:b/>
            </w:rPr>
            <w:t xml:space="preserve"> </w:t>
          </w:r>
          <w:r w:rsidRPr="005C5BB9">
            <w:rPr>
              <w:b/>
            </w:rPr>
            <w:t xml:space="preserve">Date of  Lesson:  </w:t>
          </w:r>
          <w:r>
            <w:rPr>
              <w:b/>
            </w:rPr>
            <w:t>April 4</w:t>
          </w:r>
          <w:r w:rsidRPr="00BB7394">
            <w:rPr>
              <w:b/>
              <w:vertAlign w:val="superscript"/>
            </w:rPr>
            <w:t>th</w:t>
          </w:r>
          <w:r>
            <w:rPr>
              <w:b/>
            </w:rPr>
            <w:t>, 2017.</w:t>
          </w:r>
        </w:p>
      </w:tc>
    </w:tr>
  </w:tbl>
  <w:p w14:paraId="1B596D3C" w14:textId="77777777" w:rsidR="00AF29F6" w:rsidRDefault="00AF29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475"/>
    <w:multiLevelType w:val="hybridMultilevel"/>
    <w:tmpl w:val="91F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2CAC"/>
    <w:multiLevelType w:val="hybridMultilevel"/>
    <w:tmpl w:val="FCA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320FE6"/>
    <w:multiLevelType w:val="hybridMultilevel"/>
    <w:tmpl w:val="926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05D47"/>
    <w:multiLevelType w:val="hybridMultilevel"/>
    <w:tmpl w:val="5F2E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CD6"/>
    <w:multiLevelType w:val="hybridMultilevel"/>
    <w:tmpl w:val="A0D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A589A"/>
    <w:multiLevelType w:val="hybridMultilevel"/>
    <w:tmpl w:val="8E5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65D85"/>
    <w:multiLevelType w:val="hybridMultilevel"/>
    <w:tmpl w:val="E646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4"/>
  </w:num>
  <w:num w:numId="3">
    <w:abstractNumId w:val="0"/>
  </w:num>
  <w:num w:numId="4">
    <w:abstractNumId w:val="16"/>
  </w:num>
  <w:num w:numId="5">
    <w:abstractNumId w:val="13"/>
  </w:num>
  <w:num w:numId="6">
    <w:abstractNumId w:val="15"/>
  </w:num>
  <w:num w:numId="7">
    <w:abstractNumId w:val="5"/>
  </w:num>
  <w:num w:numId="8">
    <w:abstractNumId w:val="22"/>
  </w:num>
  <w:num w:numId="9">
    <w:abstractNumId w:val="10"/>
  </w:num>
  <w:num w:numId="10">
    <w:abstractNumId w:val="9"/>
  </w:num>
  <w:num w:numId="11">
    <w:abstractNumId w:val="12"/>
  </w:num>
  <w:num w:numId="12">
    <w:abstractNumId w:val="11"/>
  </w:num>
  <w:num w:numId="13">
    <w:abstractNumId w:val="3"/>
  </w:num>
  <w:num w:numId="14">
    <w:abstractNumId w:val="18"/>
  </w:num>
  <w:num w:numId="15">
    <w:abstractNumId w:val="20"/>
  </w:num>
  <w:num w:numId="16">
    <w:abstractNumId w:val="17"/>
  </w:num>
  <w:num w:numId="17">
    <w:abstractNumId w:val="2"/>
  </w:num>
  <w:num w:numId="18">
    <w:abstractNumId w:val="7"/>
  </w:num>
  <w:num w:numId="19">
    <w:abstractNumId w:val="14"/>
  </w:num>
  <w:num w:numId="20">
    <w:abstractNumId w:val="6"/>
  </w:num>
  <w:num w:numId="21">
    <w:abstractNumId w:val="1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10D94"/>
    <w:rsid w:val="0002637F"/>
    <w:rsid w:val="000963E9"/>
    <w:rsid w:val="000D5085"/>
    <w:rsid w:val="00121761"/>
    <w:rsid w:val="00163443"/>
    <w:rsid w:val="00193591"/>
    <w:rsid w:val="001C3C7D"/>
    <w:rsid w:val="001C4B70"/>
    <w:rsid w:val="001E12C0"/>
    <w:rsid w:val="001E6F99"/>
    <w:rsid w:val="001F02FE"/>
    <w:rsid w:val="002000C2"/>
    <w:rsid w:val="0022690B"/>
    <w:rsid w:val="002376A6"/>
    <w:rsid w:val="002F7171"/>
    <w:rsid w:val="003009A0"/>
    <w:rsid w:val="0030328E"/>
    <w:rsid w:val="0033329F"/>
    <w:rsid w:val="00336E78"/>
    <w:rsid w:val="00341FF1"/>
    <w:rsid w:val="00375597"/>
    <w:rsid w:val="003A2360"/>
    <w:rsid w:val="003B1551"/>
    <w:rsid w:val="00407203"/>
    <w:rsid w:val="00416FF1"/>
    <w:rsid w:val="00433D5E"/>
    <w:rsid w:val="00464C34"/>
    <w:rsid w:val="0056569A"/>
    <w:rsid w:val="005878CD"/>
    <w:rsid w:val="005C0F09"/>
    <w:rsid w:val="005C5BB9"/>
    <w:rsid w:val="005E0B49"/>
    <w:rsid w:val="006256CC"/>
    <w:rsid w:val="00642802"/>
    <w:rsid w:val="0066118E"/>
    <w:rsid w:val="006748A7"/>
    <w:rsid w:val="007062FB"/>
    <w:rsid w:val="007378AA"/>
    <w:rsid w:val="007736ED"/>
    <w:rsid w:val="007819A8"/>
    <w:rsid w:val="007E7824"/>
    <w:rsid w:val="00802C7E"/>
    <w:rsid w:val="008A02D8"/>
    <w:rsid w:val="008E197B"/>
    <w:rsid w:val="009212F3"/>
    <w:rsid w:val="009246CC"/>
    <w:rsid w:val="00935506"/>
    <w:rsid w:val="009B3D54"/>
    <w:rsid w:val="00A52570"/>
    <w:rsid w:val="00A6001F"/>
    <w:rsid w:val="00A61A0E"/>
    <w:rsid w:val="00AB7E7C"/>
    <w:rsid w:val="00AE3080"/>
    <w:rsid w:val="00AE6A59"/>
    <w:rsid w:val="00AF29F6"/>
    <w:rsid w:val="00B42D91"/>
    <w:rsid w:val="00B51FFB"/>
    <w:rsid w:val="00BA692E"/>
    <w:rsid w:val="00BB7394"/>
    <w:rsid w:val="00BF3919"/>
    <w:rsid w:val="00C57566"/>
    <w:rsid w:val="00C9776A"/>
    <w:rsid w:val="00CC251B"/>
    <w:rsid w:val="00D03B9C"/>
    <w:rsid w:val="00D62CFF"/>
    <w:rsid w:val="00D6645A"/>
    <w:rsid w:val="00DB42C3"/>
    <w:rsid w:val="00E00224"/>
    <w:rsid w:val="00E300E0"/>
    <w:rsid w:val="00F06F68"/>
    <w:rsid w:val="00F13F5D"/>
    <w:rsid w:val="00F14AAA"/>
    <w:rsid w:val="00F65F63"/>
    <w:rsid w:val="00FD28FF"/>
    <w:rsid w:val="00FF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3755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375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yjams.scholastic.com/studyjams/jams/science/plants/flowers.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1881</Words>
  <Characters>10726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Alexis Thavenot</cp:lastModifiedBy>
  <cp:revision>64</cp:revision>
  <cp:lastPrinted>2017-04-03T00:46:00Z</cp:lastPrinted>
  <dcterms:created xsi:type="dcterms:W3CDTF">2017-04-01T23:43:00Z</dcterms:created>
  <dcterms:modified xsi:type="dcterms:W3CDTF">2017-04-03T23:46:00Z</dcterms:modified>
</cp:coreProperties>
</file>